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700" w:type="dxa"/>
        <w:tblLook w:val="04A0" w:firstRow="1" w:lastRow="0" w:firstColumn="1" w:lastColumn="0" w:noHBand="0" w:noVBand="1"/>
      </w:tblPr>
      <w:tblGrid>
        <w:gridCol w:w="1700"/>
      </w:tblGrid>
      <w:tr w:rsidR="003C1EFB" w:rsidRPr="008160D2" w:rsidTr="003C1EFB">
        <w:trPr>
          <w:trHeight w:val="495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1EFB" w:rsidRPr="008160D2" w:rsidRDefault="003C1EFB" w:rsidP="003C1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C1EFB" w:rsidRPr="008160D2" w:rsidTr="003C1EFB">
        <w:trPr>
          <w:trHeight w:val="495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1EFB" w:rsidRPr="008160D2" w:rsidRDefault="003C1EFB" w:rsidP="003C1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70429" w:rsidRPr="003462CD" w:rsidRDefault="003C1EFB" w:rsidP="00770429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C37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770429">
        <w:rPr>
          <w:rFonts w:ascii="Times New Roman" w:hAnsi="Times New Roman" w:cs="Times New Roman"/>
          <w:sz w:val="28"/>
          <w:szCs w:val="28"/>
        </w:rPr>
        <w:t xml:space="preserve">        </w:t>
      </w:r>
      <w:r w:rsidR="00770429" w:rsidRPr="003462CD">
        <w:rPr>
          <w:rFonts w:ascii="Times New Roman CYR" w:hAnsi="Times New Roman CYR" w:cs="Times New Roman CYR"/>
          <w:color w:val="000000"/>
          <w:sz w:val="24"/>
          <w:szCs w:val="24"/>
        </w:rPr>
        <w:t>УТВЕРДЖЕНО</w:t>
      </w:r>
    </w:p>
    <w:p w:rsidR="00770429" w:rsidRPr="003462CD" w:rsidRDefault="00770429" w:rsidP="00770429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3462CD"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                                  постановлением администрации </w:t>
      </w:r>
    </w:p>
    <w:p w:rsidR="00770429" w:rsidRPr="003462CD" w:rsidRDefault="00770429" w:rsidP="00770429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62CD"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                      МО </w:t>
      </w:r>
      <w:r w:rsidRPr="003462CD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3462CD">
        <w:rPr>
          <w:rFonts w:ascii="Times New Roman CYR" w:hAnsi="Times New Roman CYR" w:cs="Times New Roman CYR"/>
          <w:color w:val="000000"/>
          <w:sz w:val="24"/>
          <w:szCs w:val="24"/>
        </w:rPr>
        <w:t>Кингисеппский муниципальный район</w:t>
      </w:r>
      <w:r w:rsidRPr="003462CD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</w:p>
    <w:p w:rsidR="00770429" w:rsidRPr="003462CD" w:rsidRDefault="00770429" w:rsidP="00770429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462C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№ 3045 </w:t>
      </w:r>
      <w:r w:rsidR="0043347C" w:rsidRPr="003462CD">
        <w:rPr>
          <w:rFonts w:ascii="Times New Roman CYR" w:hAnsi="Times New Roman CYR" w:cs="Times New Roman CYR"/>
          <w:color w:val="000000"/>
          <w:sz w:val="24"/>
          <w:szCs w:val="24"/>
        </w:rPr>
        <w:t>от 12</w:t>
      </w:r>
      <w:r w:rsidRPr="003462CD">
        <w:rPr>
          <w:rFonts w:ascii="Times New Roman CYR" w:hAnsi="Times New Roman CYR" w:cs="Times New Roman CYR"/>
          <w:color w:val="000000"/>
          <w:sz w:val="24"/>
          <w:szCs w:val="24"/>
        </w:rPr>
        <w:t>.11 2013 г</w:t>
      </w:r>
    </w:p>
    <w:p w:rsidR="00770429" w:rsidRPr="003462CD" w:rsidRDefault="00770429" w:rsidP="00770429">
      <w:pPr>
        <w:pStyle w:val="ConsPlusTitle"/>
        <w:outlineLvl w:val="0"/>
        <w:rPr>
          <w:rFonts w:ascii="Times New Roman" w:hAnsi="Times New Roman" w:cs="Times New Roman"/>
          <w:b w:val="0"/>
          <w:szCs w:val="28"/>
        </w:rPr>
      </w:pPr>
    </w:p>
    <w:p w:rsidR="00891094" w:rsidRPr="003462CD" w:rsidRDefault="0043347C" w:rsidP="0043347C">
      <w:pPr>
        <w:pStyle w:val="ConsPlusTitle"/>
        <w:tabs>
          <w:tab w:val="left" w:pos="6660"/>
        </w:tabs>
        <w:ind w:left="2552" w:hanging="4253"/>
        <w:outlineLvl w:val="0"/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</w:pPr>
      <w:r w:rsidRPr="003462CD">
        <w:rPr>
          <w:rFonts w:ascii="Times New Roman" w:hAnsi="Times New Roman" w:cs="Times New Roman"/>
          <w:b w:val="0"/>
          <w:szCs w:val="28"/>
        </w:rPr>
        <w:tab/>
        <w:t xml:space="preserve">           </w:t>
      </w:r>
      <w:r w:rsidR="00891094" w:rsidRPr="003462CD">
        <w:rPr>
          <w:rFonts w:ascii="Times New Roman" w:hAnsi="Times New Roman" w:cs="Times New Roman"/>
          <w:b w:val="0"/>
          <w:szCs w:val="28"/>
        </w:rPr>
        <w:t xml:space="preserve">                    </w:t>
      </w:r>
      <w:r w:rsidRPr="003462CD">
        <w:rPr>
          <w:rFonts w:ascii="Times New Roman" w:hAnsi="Times New Roman" w:cs="Times New Roman"/>
          <w:b w:val="0"/>
          <w:szCs w:val="28"/>
        </w:rPr>
        <w:t xml:space="preserve"> </w:t>
      </w:r>
      <w:proofErr w:type="gramStart"/>
      <w:r w:rsidRPr="003462CD">
        <w:rPr>
          <w:rFonts w:ascii="Times New Roman" w:hAnsi="Times New Roman" w:cs="Times New Roman"/>
          <w:b w:val="0"/>
          <w:szCs w:val="28"/>
        </w:rPr>
        <w:t>(</w:t>
      </w:r>
      <w:r w:rsidRPr="003462CD"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  <w:t xml:space="preserve">в редакции постановления администрации  </w:t>
      </w:r>
      <w:proofErr w:type="gramEnd"/>
    </w:p>
    <w:p w:rsidR="0043347C" w:rsidRPr="003462CD" w:rsidRDefault="0043347C" w:rsidP="0043347C">
      <w:pPr>
        <w:pStyle w:val="ConsPlusTitle"/>
        <w:tabs>
          <w:tab w:val="left" w:pos="6660"/>
        </w:tabs>
        <w:ind w:left="2552" w:hanging="4253"/>
        <w:outlineLvl w:val="0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3462CD"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  <w:t xml:space="preserve">     </w:t>
      </w:r>
      <w:r w:rsidR="00891094" w:rsidRPr="003462CD"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  <w:t xml:space="preserve">                                                                                       </w:t>
      </w:r>
      <w:r w:rsidRPr="003462CD"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  <w:t xml:space="preserve">МО </w:t>
      </w:r>
      <w:r w:rsidRPr="003462CD">
        <w:rPr>
          <w:rFonts w:ascii="Times New Roman" w:hAnsi="Times New Roman" w:cs="Times New Roman"/>
          <w:i/>
          <w:iCs/>
          <w:color w:val="000000"/>
          <w:sz w:val="26"/>
          <w:szCs w:val="26"/>
        </w:rPr>
        <w:t>«</w:t>
      </w:r>
      <w:r w:rsidRPr="003462CD"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  <w:t>Кингисеппский муниципальный район</w:t>
      </w:r>
      <w:r w:rsidRPr="003462CD">
        <w:rPr>
          <w:rFonts w:ascii="Times New Roman" w:hAnsi="Times New Roman" w:cs="Times New Roman"/>
          <w:i/>
          <w:iCs/>
          <w:color w:val="000000"/>
          <w:sz w:val="26"/>
          <w:szCs w:val="26"/>
        </w:rPr>
        <w:t>»</w:t>
      </w:r>
    </w:p>
    <w:p w:rsidR="00032F9A" w:rsidRPr="003462CD" w:rsidRDefault="0043347C" w:rsidP="0043347C">
      <w:pPr>
        <w:pStyle w:val="ConsPlusTitle"/>
        <w:tabs>
          <w:tab w:val="left" w:pos="6660"/>
        </w:tabs>
        <w:ind w:left="3544" w:hanging="3544"/>
        <w:outlineLvl w:val="0"/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</w:pPr>
      <w:r w:rsidRPr="003462CD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="00891094" w:rsidRPr="003462CD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                                                                                          </w:t>
      </w:r>
      <w:r w:rsidR="00891094" w:rsidRPr="003462CD"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  <w:t>от __.__.____</w:t>
      </w:r>
      <w:r w:rsidRPr="003462CD"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  <w:t xml:space="preserve"> </w:t>
      </w:r>
      <w:r w:rsidRPr="003462CD">
        <w:rPr>
          <w:rFonts w:ascii="Times New Roman" w:hAnsi="Times New Roman" w:cs="Times New Roman"/>
          <w:i/>
          <w:iCs/>
          <w:color w:val="000000"/>
          <w:sz w:val="26"/>
          <w:szCs w:val="26"/>
        </w:rPr>
        <w:t>№</w:t>
      </w:r>
      <w:r w:rsidR="00891094" w:rsidRPr="003462CD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____</w:t>
      </w:r>
      <w:r w:rsidRPr="003462CD">
        <w:rPr>
          <w:rFonts w:ascii="Times New Roman" w:hAnsi="Times New Roman" w:cs="Times New Roman"/>
          <w:i/>
          <w:iCs/>
          <w:color w:val="000000"/>
          <w:sz w:val="26"/>
          <w:szCs w:val="26"/>
        </w:rPr>
        <w:t>)</w:t>
      </w:r>
      <w:r w:rsidR="003C1EFB" w:rsidRPr="003462CD">
        <w:rPr>
          <w:rFonts w:ascii="Times New Roman" w:hAnsi="Times New Roman" w:cs="Times New Roman"/>
          <w:b w:val="0"/>
          <w:szCs w:val="28"/>
        </w:rPr>
        <w:br w:type="textWrapping" w:clear="all"/>
      </w:r>
    </w:p>
    <w:p w:rsidR="00032F9A" w:rsidRPr="003462CD" w:rsidRDefault="00032F9A" w:rsidP="00032F9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ПАСПОРТ</w:t>
      </w:r>
    </w:p>
    <w:p w:rsidR="00032F9A" w:rsidRPr="003462CD" w:rsidRDefault="00032F9A" w:rsidP="00032F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032F9A" w:rsidRPr="003462CD" w:rsidRDefault="00032F9A" w:rsidP="00032F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МО «Кингисеппский муниципальный район» </w:t>
      </w:r>
    </w:p>
    <w:p w:rsidR="00032F9A" w:rsidRPr="003462CD" w:rsidRDefault="00032F9A" w:rsidP="00032F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«Развитие образования </w:t>
      </w:r>
      <w:proofErr w:type="spellStart"/>
      <w:r w:rsidRPr="003462CD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3462CD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</w:p>
    <w:p w:rsidR="002E5AE7" w:rsidRPr="003462CD" w:rsidRDefault="002E5AE7" w:rsidP="00850D22">
      <w:pPr>
        <w:pStyle w:val="ConsPlusNormal"/>
        <w:jc w:val="center"/>
        <w:rPr>
          <w:rFonts w:ascii="Times New Roman" w:hAnsi="Times New Roman" w:cs="Times New Roman"/>
          <w:sz w:val="20"/>
          <w:szCs w:val="28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7087"/>
      </w:tblGrid>
      <w:tr w:rsidR="002E5AE7" w:rsidRPr="003462CD" w:rsidTr="00032F9A">
        <w:tc>
          <w:tcPr>
            <w:tcW w:w="2552" w:type="dxa"/>
          </w:tcPr>
          <w:p w:rsidR="002E5AE7" w:rsidRPr="003462CD" w:rsidRDefault="002E5AE7" w:rsidP="00E331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62CD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</w:t>
            </w:r>
            <w:r w:rsidR="00E33186" w:rsidRPr="003462C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3462C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087" w:type="dxa"/>
          </w:tcPr>
          <w:p w:rsidR="002E5AE7" w:rsidRPr="003462CD" w:rsidRDefault="00032F9A" w:rsidP="00FB2EA9">
            <w:pPr>
              <w:pStyle w:val="ConsPlusNormal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Муниципальная п</w:t>
            </w:r>
            <w:r w:rsidR="008E042F">
              <w:rPr>
                <w:rFonts w:ascii="Times New Roman" w:hAnsi="Times New Roman" w:cs="Times New Roman"/>
                <w:sz w:val="28"/>
                <w:szCs w:val="28"/>
              </w:rPr>
              <w:t>рограмма реализуется в 2022-2025</w:t>
            </w:r>
            <w:bookmarkStart w:id="0" w:name="_GoBack"/>
            <w:bookmarkEnd w:id="0"/>
            <w:r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 годах &lt;1&gt;</w:t>
            </w:r>
          </w:p>
        </w:tc>
      </w:tr>
      <w:tr w:rsidR="002E5AE7" w:rsidRPr="003462CD" w:rsidTr="00032F9A">
        <w:tc>
          <w:tcPr>
            <w:tcW w:w="2552" w:type="dxa"/>
          </w:tcPr>
          <w:p w:rsidR="002E5AE7" w:rsidRPr="003462CD" w:rsidRDefault="002E5AE7" w:rsidP="002E5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62C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E33186" w:rsidRPr="003462C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3462C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087" w:type="dxa"/>
          </w:tcPr>
          <w:p w:rsidR="002E5AE7" w:rsidRPr="003462CD" w:rsidRDefault="0037611E" w:rsidP="00D0098A">
            <w:pPr>
              <w:pStyle w:val="ConsPlusNormal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</w:t>
            </w:r>
            <w:r w:rsidR="00D0098A"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«Кингисеппский муниципальный район» Ленинградской области</w:t>
            </w:r>
          </w:p>
        </w:tc>
      </w:tr>
      <w:tr w:rsidR="002E5AE7" w:rsidRPr="003462CD" w:rsidTr="009227E4">
        <w:tc>
          <w:tcPr>
            <w:tcW w:w="2552" w:type="dxa"/>
          </w:tcPr>
          <w:p w:rsidR="002E5AE7" w:rsidRPr="003462CD" w:rsidRDefault="002E5AE7" w:rsidP="002E5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62CD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  <w:r w:rsidR="0086335C" w:rsidRPr="003462CD">
              <w:rPr>
                <w:rFonts w:ascii="Times New Roman" w:hAnsi="Times New Roman" w:cs="Times New Roman"/>
                <w:sz w:val="24"/>
                <w:szCs w:val="24"/>
              </w:rPr>
              <w:t xml:space="preserve"> (соисполнители)</w:t>
            </w:r>
            <w:r w:rsidRPr="003462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3186" w:rsidRPr="003462C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3462C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8B2B6D" w:rsidRPr="003462CD" w:rsidRDefault="008B2B6D" w:rsidP="008B2B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Участники: </w:t>
            </w:r>
          </w:p>
          <w:p w:rsidR="00D258A1" w:rsidRPr="003462CD" w:rsidRDefault="008B2B6D" w:rsidP="008B2B6D">
            <w:pPr>
              <w:pStyle w:val="ConsPlusNormal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  <w:u w:val="single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«Кингисеппский муниципальный район» Ленинградской области</w:t>
            </w:r>
            <w:r w:rsidRPr="003462C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D258A1" w:rsidRPr="003462C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Соисполнители:</w:t>
            </w:r>
            <w:r w:rsidR="00D258A1" w:rsidRPr="003462CD">
              <w:rPr>
                <w:rFonts w:ascii="Times New Roman" w:hAnsi="Times New Roman" w:cs="Times New Roman"/>
                <w:color w:val="0070C0"/>
                <w:sz w:val="28"/>
                <w:szCs w:val="28"/>
                <w:u w:val="single"/>
              </w:rPr>
              <w:t xml:space="preserve"> </w:t>
            </w:r>
          </w:p>
          <w:p w:rsidR="00D258A1" w:rsidRPr="003462CD" w:rsidRDefault="00DD576D" w:rsidP="0086335C">
            <w:pPr>
              <w:pStyle w:val="ConsPlusNormal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B2B6D" w:rsidRPr="003462CD">
              <w:rPr>
                <w:rFonts w:ascii="Times New Roman" w:hAnsi="Times New Roman" w:cs="Times New Roman"/>
                <w:sz w:val="28"/>
                <w:szCs w:val="28"/>
              </w:rPr>
              <w:t>дминистрация МО «Кинг</w:t>
            </w:r>
            <w:r w:rsidR="00AA4F7D"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исеппский муниципальный район», Отдел опеки и попечительства, </w:t>
            </w:r>
            <w:r w:rsidR="00D258A1" w:rsidRPr="003462CD">
              <w:rPr>
                <w:rFonts w:ascii="Times New Roman" w:hAnsi="Times New Roman" w:cs="Times New Roman"/>
                <w:sz w:val="28"/>
                <w:szCs w:val="28"/>
              </w:rPr>
              <w:t>МКУ «Служба заказчика»</w:t>
            </w:r>
            <w:r w:rsidR="00841B34" w:rsidRPr="003462CD">
              <w:rPr>
                <w:rFonts w:ascii="Times New Roman" w:hAnsi="Times New Roman" w:cs="Times New Roman"/>
                <w:sz w:val="28"/>
                <w:szCs w:val="28"/>
              </w:rPr>
              <w:t>, МКУ «АХК», МКУ «Кингисеппский КМЦУ</w:t>
            </w:r>
            <w:r w:rsidR="00AA4F7D" w:rsidRPr="003462C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6335C" w:rsidRPr="003462CD" w:rsidRDefault="0086335C" w:rsidP="00905251">
            <w:pPr>
              <w:pStyle w:val="ConsPlusNormal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2E5AE7" w:rsidRPr="003462CD" w:rsidTr="009227E4">
        <w:tc>
          <w:tcPr>
            <w:tcW w:w="2552" w:type="dxa"/>
            <w:tcBorders>
              <w:right w:val="single" w:sz="4" w:space="0" w:color="auto"/>
            </w:tcBorders>
          </w:tcPr>
          <w:p w:rsidR="002E5AE7" w:rsidRPr="003462CD" w:rsidRDefault="002E5AE7" w:rsidP="002E5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62CD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E33186" w:rsidRPr="003462C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3462C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E7" w:rsidRPr="003462CD" w:rsidRDefault="0037611E" w:rsidP="00A74B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доступности качественного образования, соответствующего требованиям инновационного развития экономики </w:t>
            </w:r>
            <w:proofErr w:type="spellStart"/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Кингисеппского</w:t>
            </w:r>
            <w:proofErr w:type="spellEnd"/>
            <w:r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 района, региона и страны в целом, с</w:t>
            </w:r>
            <w:r w:rsidR="005B6ABF" w:rsidRPr="003462CD">
              <w:rPr>
                <w:rFonts w:ascii="Times New Roman" w:hAnsi="Times New Roman" w:cs="Times New Roman"/>
                <w:sz w:val="28"/>
                <w:szCs w:val="28"/>
              </w:rPr>
              <w:t>овременным требованиям общества</w:t>
            </w:r>
          </w:p>
        </w:tc>
      </w:tr>
      <w:tr w:rsidR="009227E4" w:rsidRPr="003462CD" w:rsidTr="009227E4">
        <w:tc>
          <w:tcPr>
            <w:tcW w:w="2552" w:type="dxa"/>
            <w:tcBorders>
              <w:right w:val="single" w:sz="4" w:space="0" w:color="auto"/>
            </w:tcBorders>
          </w:tcPr>
          <w:p w:rsidR="009227E4" w:rsidRPr="003462CD" w:rsidRDefault="009227E4" w:rsidP="002E5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62CD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749" w:rsidRPr="003462CD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прозрачной системы, обеспечивающей текущие и перспективные потребности социально-экономического развития </w:t>
            </w:r>
            <w:proofErr w:type="spellStart"/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Кингисеппского</w:t>
            </w:r>
            <w:proofErr w:type="spellEnd"/>
            <w:r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 района, максимально равную доступность услуг дошкольного, общего, дополнительного образования детей, развивающей их потенциал. </w:t>
            </w:r>
          </w:p>
          <w:p w:rsidR="00820749" w:rsidRPr="003462CD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Реализация национального проекта «Образование» на территории МО «Кингисеппский муниципальный район».</w:t>
            </w:r>
          </w:p>
          <w:p w:rsidR="00820749" w:rsidRPr="003462CD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и совершенствование современной оценки качества образования на основе </w:t>
            </w:r>
            <w:r w:rsidRPr="003462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принципов открытости, объективности, прозрачности, общественно-профессионального участия.</w:t>
            </w:r>
          </w:p>
          <w:p w:rsidR="00820749" w:rsidRPr="003462CD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реализации учебно-воспитательного процесса, соответствующих современным условиям, в том числе для детей с ОВЗ.</w:t>
            </w:r>
          </w:p>
          <w:p w:rsidR="00820749" w:rsidRPr="003462CD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устойчивого развития системы воспитания и дополнительного образования детей, обеспечение её современного качества, доступности и эффективности (в том числе с использованием модели персонифицированного финансирования), для эффективного оздоровления и полноценного отдыха детей и подростков, эффективной организации их занятости в свободное от </w:t>
            </w:r>
            <w:proofErr w:type="spellStart"/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учебы</w:t>
            </w:r>
            <w:proofErr w:type="spellEnd"/>
            <w:r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 время.</w:t>
            </w:r>
          </w:p>
          <w:p w:rsidR="00820749" w:rsidRPr="003462CD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Формирование устойчивой кадровой политики в сфере образования, способствующей инновационному развитию муниципальной системы образования;</w:t>
            </w:r>
          </w:p>
          <w:p w:rsidR="00820749" w:rsidRPr="003462CD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предоставления дополнительных мер социальной поддержки. </w:t>
            </w:r>
          </w:p>
          <w:p w:rsidR="00501B41" w:rsidRPr="003462CD" w:rsidRDefault="00820749" w:rsidP="00501B41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устойчивого развития сферы культуры.</w:t>
            </w:r>
          </w:p>
          <w:p w:rsidR="00501B41" w:rsidRPr="003462CD" w:rsidRDefault="00820749" w:rsidP="00501B41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физической культуры и спорта в МО «Кингисеппский муниципальный район».</w:t>
            </w:r>
          </w:p>
          <w:p w:rsidR="00501B41" w:rsidRPr="003462CD" w:rsidRDefault="00501B41" w:rsidP="00501B41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Функционирование системы патриотического воспитания.</w:t>
            </w:r>
          </w:p>
        </w:tc>
      </w:tr>
      <w:tr w:rsidR="00B61C12" w:rsidRPr="003462CD" w:rsidTr="00B97E58">
        <w:tblPrEx>
          <w:tblBorders>
            <w:insideH w:val="nil"/>
          </w:tblBorders>
        </w:tblPrEx>
        <w:trPr>
          <w:trHeight w:val="881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61C12" w:rsidRPr="003462CD" w:rsidRDefault="006C209E" w:rsidP="00787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6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(конечные) результаты реализации </w:t>
            </w:r>
            <w:r w:rsidR="00E33186" w:rsidRPr="003462C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4E12D3" w:rsidRPr="003462C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057140" w:rsidRPr="003462CD" w:rsidRDefault="0068781C" w:rsidP="0068781C">
            <w:pPr>
              <w:tabs>
                <w:tab w:val="left" w:pos="851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057140" w:rsidRPr="00346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385358" w:rsidRPr="00346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57140" w:rsidRPr="00346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технологий и содержания обучения в соответствии с</w:t>
            </w:r>
            <w:r w:rsidR="00385358" w:rsidRPr="00346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85358" w:rsidRPr="00346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обновленными</w:t>
            </w:r>
            <w:proofErr w:type="spellEnd"/>
            <w:r w:rsidR="00057140" w:rsidRPr="00346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федеральными государственными образовательными стандартами общего образования.</w:t>
            </w:r>
          </w:p>
          <w:p w:rsidR="00385358" w:rsidRPr="003462CD" w:rsidRDefault="00800777" w:rsidP="0068781C">
            <w:pPr>
              <w:tabs>
                <w:tab w:val="left" w:pos="851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385358" w:rsidRPr="00346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Развитие муниципальной системы оценки образовательных достижений обучающихся и качества образования.</w:t>
            </w:r>
          </w:p>
          <w:p w:rsidR="00037D06" w:rsidRPr="003462CD" w:rsidRDefault="00800777" w:rsidP="0068781C">
            <w:pPr>
              <w:tabs>
                <w:tab w:val="left" w:pos="851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037D06" w:rsidRPr="00346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Развитие воспитательного потенциала образовательных организаций.</w:t>
            </w:r>
          </w:p>
          <w:p w:rsidR="00780A10" w:rsidRPr="003462CD" w:rsidRDefault="00800777" w:rsidP="0068781C">
            <w:pPr>
              <w:spacing w:after="0" w:line="240" w:lineRule="auto"/>
              <w:jc w:val="both"/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</w:pPr>
            <w:r w:rsidRPr="00346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780A10" w:rsidRPr="00346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780A10" w:rsidRPr="003462CD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>Развитие муниципальной системы дополнительного образования. Обеспечение функционирован</w:t>
            </w:r>
            <w:r w:rsidR="00FF0E24" w:rsidRPr="003462CD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>ия системы персонифицированного</w:t>
            </w:r>
            <w:r w:rsidR="00A73939" w:rsidRPr="003462CD">
              <w:rPr>
                <w:rFonts w:ascii="Times New Roman" w:eastAsia="Times New Roman" w:hAnsi="Times New Roman" w:cs="Lucida Sans Unicode"/>
                <w:sz w:val="28"/>
                <w:szCs w:val="28"/>
                <w:lang w:val="en-US" w:eastAsia="ru-RU"/>
              </w:rPr>
              <w:t> </w:t>
            </w:r>
            <w:proofErr w:type="gramStart"/>
            <w:r w:rsidR="00310BB2" w:rsidRPr="003462CD">
              <w:rPr>
                <w:rFonts w:ascii="Times New Roman" w:eastAsia="Times New Roman" w:hAnsi="Times New Roman" w:cs="Lucida Sans Unicode"/>
                <w:sz w:val="28"/>
                <w:szCs w:val="28"/>
                <w:lang w:val="en-US" w:eastAsia="ru-RU"/>
              </w:rPr>
              <w:t>c</w:t>
            </w:r>
            <w:proofErr w:type="gramEnd"/>
            <w:r w:rsidR="00A73939" w:rsidRPr="003462CD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финансирования </w:t>
            </w:r>
            <w:r w:rsidR="00780A10" w:rsidRPr="003462CD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дополнительного образования детей с целью </w:t>
            </w:r>
            <w:r w:rsidR="0050066E" w:rsidRPr="003462CD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>повышения доступности</w:t>
            </w:r>
            <w:r w:rsidR="00780A10" w:rsidRPr="003462CD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 дополнительного образования.</w:t>
            </w:r>
          </w:p>
          <w:p w:rsidR="00037D06" w:rsidRPr="003462CD" w:rsidRDefault="00800777" w:rsidP="0068781C">
            <w:pPr>
              <w:spacing w:after="0" w:line="240" w:lineRule="auto"/>
              <w:jc w:val="both"/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</w:pPr>
            <w:r w:rsidRPr="003462CD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     </w:t>
            </w:r>
            <w:r w:rsidR="00A73939" w:rsidRPr="003462CD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5. Совершенствование условий для выявления, обучения и поддержки </w:t>
            </w:r>
            <w:proofErr w:type="spellStart"/>
            <w:r w:rsidR="00A73939" w:rsidRPr="003462CD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>одаренных</w:t>
            </w:r>
            <w:proofErr w:type="spellEnd"/>
            <w:r w:rsidR="00A73939" w:rsidRPr="003462CD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 детей, в том числе с использованием сетевых форм обучения. </w:t>
            </w:r>
          </w:p>
          <w:p w:rsidR="00651124" w:rsidRPr="003462CD" w:rsidRDefault="00800777" w:rsidP="006878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A684B" w:rsidRPr="003462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37A66"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DF323D"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</w:t>
            </w:r>
            <w:r w:rsidR="00DF323D" w:rsidRPr="003462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расположенных в сельской местности и малых городах</w:t>
            </w:r>
            <w:r w:rsidR="00651124" w:rsidRPr="003462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651124" w:rsidRPr="003462CD" w:rsidRDefault="00800777" w:rsidP="006878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A684B" w:rsidRPr="003462C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37A66"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F323D" w:rsidRPr="003462CD">
              <w:rPr>
                <w:rFonts w:ascii="Times New Roman" w:hAnsi="Times New Roman" w:cs="Times New Roman"/>
                <w:sz w:val="28"/>
                <w:szCs w:val="28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  <w:r w:rsidR="00651124" w:rsidRPr="003462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254C8" w:rsidRPr="003462CD" w:rsidRDefault="00DA684B" w:rsidP="006878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="001D52D8" w:rsidRPr="003462CD">
              <w:rPr>
                <w:rFonts w:ascii="Times New Roman" w:hAnsi="Times New Roman" w:cs="Times New Roman"/>
                <w:sz w:val="28"/>
                <w:szCs w:val="28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  <w:r w:rsidR="004254C8" w:rsidRPr="003462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7D94" w:rsidRPr="003462CD" w:rsidRDefault="00800777" w:rsidP="0068781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184B98" w:rsidRPr="003462C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51124"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84B98" w:rsidRPr="003462CD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 качества образования для детей с ограниченными возможностями здоровья и детей с инвалидностью, в том числе с использованием дистанционных технологий, на дому.</w:t>
            </w:r>
          </w:p>
          <w:p w:rsidR="00A73D01" w:rsidRPr="003462CD" w:rsidRDefault="00800777" w:rsidP="0068781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73D01" w:rsidRPr="003462CD">
              <w:rPr>
                <w:rFonts w:ascii="Times New Roman" w:hAnsi="Times New Roman" w:cs="Times New Roman"/>
                <w:sz w:val="28"/>
                <w:szCs w:val="28"/>
              </w:rPr>
              <w:t>10. Увеличение количества детей</w:t>
            </w:r>
            <w:r w:rsidR="00387343"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, охваченных организованными формами оздоровления </w:t>
            </w: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и отдыха.</w:t>
            </w:r>
          </w:p>
          <w:p w:rsidR="00B23F7C" w:rsidRPr="003462CD" w:rsidRDefault="00800777" w:rsidP="0068781C">
            <w:pPr>
              <w:spacing w:after="0" w:line="240" w:lineRule="auto"/>
              <w:ind w:firstLine="36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254C8"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23F7C"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доли педагогов </w:t>
            </w:r>
            <w:r w:rsidR="00651124" w:rsidRPr="003462CD">
              <w:rPr>
                <w:rFonts w:ascii="Times New Roman" w:hAnsi="Times New Roman" w:cs="Times New Roman"/>
                <w:sz w:val="28"/>
                <w:szCs w:val="28"/>
              </w:rPr>
              <w:t>в системе общего образования в возрасте до 35 лет</w:t>
            </w:r>
            <w:r w:rsidR="001853CF" w:rsidRPr="003462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27AC3" w:rsidRPr="003462CD" w:rsidRDefault="00800777" w:rsidP="0068781C">
            <w:pPr>
              <w:spacing w:after="0" w:line="240" w:lineRule="auto"/>
              <w:ind w:firstLine="36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254C8"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27AC3" w:rsidRPr="003462CD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Указов Президента РФ в части повышения</w:t>
            </w:r>
            <w:r w:rsidR="00651124"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 среднемесячной заработной платы педагогических работников муниципальных учреждений дополнительного образования</w:t>
            </w:r>
            <w:r w:rsidR="00127AC3" w:rsidRPr="003462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61C12" w:rsidRPr="003462CD" w:rsidRDefault="00651124" w:rsidP="0068781C">
            <w:pPr>
              <w:spacing w:after="0" w:line="240" w:lineRule="auto"/>
              <w:ind w:firstLine="36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39A7" w:rsidRPr="003462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00777" w:rsidRPr="003462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50D72" w:rsidRPr="003462CD">
              <w:rPr>
                <w:rFonts w:ascii="Times New Roman" w:hAnsi="Times New Roman" w:cs="Times New Roman"/>
                <w:sz w:val="28"/>
                <w:szCs w:val="28"/>
              </w:rPr>
              <w:t>Предоставление социальных гарантий 100 % обучающихся всех уровней образования, а также детям-сиротам, оставшимся без попечения родителей.</w:t>
            </w:r>
          </w:p>
          <w:p w:rsidR="00C96124" w:rsidRPr="003462CD" w:rsidRDefault="00800777" w:rsidP="0068781C">
            <w:pPr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96124" w:rsidRPr="003462CD">
              <w:rPr>
                <w:rFonts w:ascii="Times New Roman" w:hAnsi="Times New Roman" w:cs="Times New Roman"/>
                <w:sz w:val="28"/>
                <w:szCs w:val="28"/>
              </w:rPr>
              <w:t>. Повышение уровня информированности населения по реализации мероприятий программы.</w:t>
            </w:r>
          </w:p>
          <w:p w:rsidR="00EF66E5" w:rsidRPr="003462CD" w:rsidRDefault="00EF66E5" w:rsidP="002F53CA">
            <w:pPr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15. Развитие воспитательной работ</w:t>
            </w:r>
            <w:r w:rsidR="002F53CA" w:rsidRPr="003462CD">
              <w:rPr>
                <w:rFonts w:ascii="Times New Roman" w:hAnsi="Times New Roman" w:cs="Times New Roman"/>
                <w:sz w:val="28"/>
                <w:szCs w:val="28"/>
              </w:rPr>
              <w:t>ы в общеобразовательных учреждениях</w:t>
            </w: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C209E" w:rsidRPr="003462CD" w:rsidTr="00032F9A">
        <w:tc>
          <w:tcPr>
            <w:tcW w:w="2552" w:type="dxa"/>
            <w:tcBorders>
              <w:top w:val="single" w:sz="4" w:space="0" w:color="auto"/>
            </w:tcBorders>
          </w:tcPr>
          <w:p w:rsidR="006C209E" w:rsidRPr="003462CD" w:rsidRDefault="006C209E" w:rsidP="00787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6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Проекты, реализуемые в рамках </w:t>
            </w:r>
            <w:r w:rsidR="00E33186" w:rsidRPr="003462C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3462C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86335C" w:rsidRPr="003462CD" w:rsidRDefault="0086335C" w:rsidP="00787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86335C" w:rsidRPr="003462CD" w:rsidRDefault="0086335C" w:rsidP="007871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Федеральный проект «</w:t>
            </w:r>
            <w:r w:rsidR="006A156B" w:rsidRPr="003462C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Современная школа</w:t>
            </w: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» национального проекта «</w:t>
            </w:r>
            <w:r w:rsidR="006A156B" w:rsidRPr="003462C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Образование</w:t>
            </w: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A156B" w:rsidRPr="003462C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A156B" w:rsidRPr="003462CD" w:rsidRDefault="006A156B" w:rsidP="007871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Федеральный проект «</w:t>
            </w:r>
            <w:r w:rsidRPr="003462C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Успех каждого </w:t>
            </w:r>
            <w:proofErr w:type="spellStart"/>
            <w:r w:rsidRPr="003462C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ребенка</w:t>
            </w:r>
            <w:proofErr w:type="spellEnd"/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» национального проекта «</w:t>
            </w:r>
            <w:r w:rsidRPr="003462C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Образование</w:t>
            </w: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6C209E" w:rsidRPr="003462CD" w:rsidRDefault="006A156B" w:rsidP="000E4C0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Федеральный проект «</w:t>
            </w:r>
            <w:r w:rsidRPr="003462C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Цифровая образовательная среда</w:t>
            </w: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» национального проекта «</w:t>
            </w:r>
            <w:r w:rsidRPr="003462C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Образование</w:t>
            </w:r>
            <w:r w:rsidR="00833CDA" w:rsidRPr="003462CD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833CDA" w:rsidRPr="003462CD" w:rsidRDefault="00833CDA" w:rsidP="000E4C0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t>Федеральный (региональный) проект «Патриотическое воспитание граждан Российской Федерации»</w:t>
            </w:r>
            <w:r w:rsidR="00EF66E5" w:rsidRPr="003462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C209E" w:rsidRPr="003462CD" w:rsidTr="00127AC3">
        <w:tblPrEx>
          <w:tblBorders>
            <w:insideH w:val="nil"/>
          </w:tblBorders>
        </w:tblPrEx>
        <w:trPr>
          <w:trHeight w:val="1944"/>
        </w:trPr>
        <w:tc>
          <w:tcPr>
            <w:tcW w:w="2552" w:type="dxa"/>
            <w:tcBorders>
              <w:bottom w:val="nil"/>
            </w:tcBorders>
          </w:tcPr>
          <w:p w:rsidR="006C209E" w:rsidRPr="003462CD" w:rsidRDefault="006C209E" w:rsidP="00787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62CD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r w:rsidR="00E33186" w:rsidRPr="003462C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3462CD">
              <w:rPr>
                <w:rFonts w:ascii="Times New Roman" w:hAnsi="Times New Roman" w:cs="Times New Roman"/>
                <w:sz w:val="24"/>
                <w:szCs w:val="24"/>
              </w:rPr>
              <w:t>программы - всего, в том числе по годам реализации</w:t>
            </w:r>
          </w:p>
          <w:p w:rsidR="00D208F0" w:rsidRPr="003462CD" w:rsidRDefault="00D208F0" w:rsidP="00787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62CD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7087" w:type="dxa"/>
            <w:tcBorders>
              <w:bottom w:val="nil"/>
            </w:tcBorders>
          </w:tcPr>
          <w:tbl>
            <w:tblPr>
              <w:tblW w:w="96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2554"/>
              <w:gridCol w:w="7091"/>
            </w:tblGrid>
            <w:tr w:rsidR="00F760B0" w:rsidRPr="003462CD" w:rsidTr="00F760B0">
              <w:trPr>
                <w:trHeight w:val="1944"/>
              </w:trPr>
              <w:tc>
                <w:tcPr>
                  <w:tcW w:w="2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60B0" w:rsidRPr="003462CD" w:rsidRDefault="00F760B0" w:rsidP="00F760B0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462C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Финансовое обеспечение муниципальной программы - всего, в том числе по годам реализации</w:t>
                  </w:r>
                </w:p>
                <w:p w:rsidR="00F760B0" w:rsidRPr="003462CD" w:rsidRDefault="00F760B0" w:rsidP="00F760B0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462CD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(тыс. руб.)</w:t>
                  </w:r>
                </w:p>
              </w:tc>
              <w:tc>
                <w:tcPr>
                  <w:tcW w:w="7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pPr w:leftFromText="180" w:rightFromText="180" w:vertAnchor="text" w:horzAnchor="margin" w:tblpY="-234"/>
                    <w:tblOverlap w:val="never"/>
                    <w:tblW w:w="682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263"/>
                    <w:gridCol w:w="4562"/>
                  </w:tblGrid>
                  <w:tr w:rsidR="00F760B0" w:rsidRPr="003462CD" w:rsidTr="00F760B0">
                    <w:trPr>
                      <w:trHeight w:val="419"/>
                    </w:trPr>
                    <w:tc>
                      <w:tcPr>
                        <w:tcW w:w="22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F760B0" w:rsidRPr="003462CD" w:rsidRDefault="00F760B0" w:rsidP="00F760B0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462C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Год реализации</w:t>
                        </w:r>
                      </w:p>
                    </w:tc>
                    <w:tc>
                      <w:tcPr>
                        <w:tcW w:w="4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F760B0" w:rsidRPr="003462CD" w:rsidRDefault="00F760B0" w:rsidP="00F760B0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462C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Всего:</w:t>
                        </w:r>
                      </w:p>
                    </w:tc>
                  </w:tr>
                  <w:tr w:rsidR="00F760B0" w:rsidRPr="003462CD" w:rsidTr="00F760B0">
                    <w:trPr>
                      <w:trHeight w:val="362"/>
                    </w:trPr>
                    <w:tc>
                      <w:tcPr>
                        <w:tcW w:w="22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F760B0" w:rsidRPr="003462CD" w:rsidRDefault="00F760B0" w:rsidP="00F760B0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462C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2022 год</w:t>
                        </w:r>
                      </w:p>
                    </w:tc>
                    <w:tc>
                      <w:tcPr>
                        <w:tcW w:w="4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F760B0" w:rsidRPr="003462CD" w:rsidRDefault="00F760B0" w:rsidP="00F760B0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462C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1 951 321,6</w:t>
                        </w:r>
                      </w:p>
                    </w:tc>
                  </w:tr>
                  <w:tr w:rsidR="00F760B0" w:rsidRPr="003462CD" w:rsidTr="00F760B0">
                    <w:trPr>
                      <w:trHeight w:val="343"/>
                    </w:trPr>
                    <w:tc>
                      <w:tcPr>
                        <w:tcW w:w="22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F760B0" w:rsidRPr="003462CD" w:rsidRDefault="00F760B0" w:rsidP="00F760B0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462C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2023 год</w:t>
                        </w:r>
                      </w:p>
                    </w:tc>
                    <w:tc>
                      <w:tcPr>
                        <w:tcW w:w="4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F760B0" w:rsidRPr="003462CD" w:rsidRDefault="00F760B0" w:rsidP="00F760B0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462C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1 900 696,3</w:t>
                        </w:r>
                      </w:p>
                    </w:tc>
                  </w:tr>
                  <w:tr w:rsidR="00F760B0" w:rsidRPr="003462CD" w:rsidTr="00F760B0">
                    <w:trPr>
                      <w:trHeight w:val="362"/>
                    </w:trPr>
                    <w:tc>
                      <w:tcPr>
                        <w:tcW w:w="22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F760B0" w:rsidRPr="003462CD" w:rsidRDefault="00F760B0" w:rsidP="00F760B0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462C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2024 год</w:t>
                        </w:r>
                      </w:p>
                    </w:tc>
                    <w:tc>
                      <w:tcPr>
                        <w:tcW w:w="4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F760B0" w:rsidRPr="003462CD" w:rsidRDefault="00F760B0" w:rsidP="00F760B0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 w:rsidRPr="003462C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1 918 563,4</w:t>
                        </w:r>
                      </w:p>
                    </w:tc>
                  </w:tr>
                  <w:tr w:rsidR="00F760B0" w:rsidRPr="003462CD" w:rsidTr="00F760B0">
                    <w:trPr>
                      <w:trHeight w:val="362"/>
                    </w:trPr>
                    <w:tc>
                      <w:tcPr>
                        <w:tcW w:w="22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F760B0" w:rsidRPr="003462CD" w:rsidRDefault="00F760B0" w:rsidP="00F760B0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462C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2025 год</w:t>
                        </w:r>
                      </w:p>
                    </w:tc>
                    <w:tc>
                      <w:tcPr>
                        <w:tcW w:w="4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F760B0" w:rsidRPr="003462CD" w:rsidRDefault="00F760B0" w:rsidP="00F760B0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462C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1 859 661,2</w:t>
                        </w:r>
                      </w:p>
                    </w:tc>
                  </w:tr>
                  <w:tr w:rsidR="00F760B0" w:rsidRPr="003462CD" w:rsidTr="00F760B0">
                    <w:trPr>
                      <w:trHeight w:val="381"/>
                    </w:trPr>
                    <w:tc>
                      <w:tcPr>
                        <w:tcW w:w="22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F760B0" w:rsidRPr="003462CD" w:rsidRDefault="00F760B0" w:rsidP="00F760B0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462C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ИТОГО:</w:t>
                        </w:r>
                      </w:p>
                    </w:tc>
                    <w:tc>
                      <w:tcPr>
                        <w:tcW w:w="4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F760B0" w:rsidRPr="003462CD" w:rsidRDefault="00F760B0" w:rsidP="00F760B0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 w:rsidRPr="003462C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7 630 242,5</w:t>
                        </w:r>
                      </w:p>
                    </w:tc>
                  </w:tr>
                </w:tbl>
                <w:p w:rsidR="00F760B0" w:rsidRPr="003462CD" w:rsidRDefault="00F760B0" w:rsidP="00F760B0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8A3E8D" w:rsidRPr="003462CD" w:rsidRDefault="008A3E8D" w:rsidP="001F311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C209E" w:rsidRPr="003462CD" w:rsidTr="00032F9A">
        <w:tc>
          <w:tcPr>
            <w:tcW w:w="2552" w:type="dxa"/>
          </w:tcPr>
          <w:p w:rsidR="001F3115" w:rsidRPr="003462CD" w:rsidRDefault="006C209E" w:rsidP="001F31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2CD">
              <w:rPr>
                <w:rFonts w:ascii="Times New Roman" w:hAnsi="Times New Roman" w:cs="Times New Roman"/>
                <w:sz w:val="24"/>
                <w:szCs w:val="24"/>
              </w:rPr>
              <w:t xml:space="preserve">Размер налоговых расходов, </w:t>
            </w:r>
            <w:r w:rsidRPr="00346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E33186" w:rsidRPr="003462CD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аправленных на достижение цели муниципальной </w:t>
            </w:r>
            <w:r w:rsidR="00A36028" w:rsidRPr="003462CD">
              <w:rPr>
                <w:rFonts w:ascii="Times New Roman" w:hAnsi="Times New Roman" w:cs="Times New Roman"/>
                <w:sz w:val="24"/>
                <w:szCs w:val="24"/>
              </w:rPr>
              <w:t>программы, - всего, в </w:t>
            </w:r>
            <w:r w:rsidRPr="003462CD">
              <w:rPr>
                <w:rFonts w:ascii="Times New Roman" w:hAnsi="Times New Roman" w:cs="Times New Roman"/>
                <w:sz w:val="24"/>
                <w:szCs w:val="24"/>
              </w:rPr>
              <w:t xml:space="preserve">том числе по </w:t>
            </w:r>
            <w:r w:rsidR="00A36028" w:rsidRPr="003462C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462CD">
              <w:rPr>
                <w:rFonts w:ascii="Times New Roman" w:hAnsi="Times New Roman" w:cs="Times New Roman"/>
                <w:sz w:val="24"/>
                <w:szCs w:val="24"/>
              </w:rPr>
              <w:t>одам реализации</w:t>
            </w:r>
            <w:r w:rsidR="001F3115" w:rsidRPr="003462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209E" w:rsidRPr="003462CD" w:rsidRDefault="001F3115" w:rsidP="001F31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2CD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7087" w:type="dxa"/>
          </w:tcPr>
          <w:p w:rsidR="006C209E" w:rsidRPr="003462CD" w:rsidRDefault="006C209E" w:rsidP="00032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62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Налоговые расходы не предусмотрены</w:t>
            </w:r>
          </w:p>
        </w:tc>
      </w:tr>
    </w:tbl>
    <w:p w:rsidR="002E5AE7" w:rsidRPr="003462CD" w:rsidRDefault="002E5A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lastRenderedPageBreak/>
        <w:t>--------------------------------</w:t>
      </w:r>
    </w:p>
    <w:p w:rsidR="00FD0DBF" w:rsidRPr="003462CD" w:rsidRDefault="002E5AE7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5"/>
      <w:bookmarkEnd w:id="1"/>
      <w:proofErr w:type="gramStart"/>
      <w:r w:rsidRPr="003462CD">
        <w:rPr>
          <w:rFonts w:ascii="Times New Roman" w:hAnsi="Times New Roman" w:cs="Times New Roman"/>
          <w:sz w:val="28"/>
          <w:szCs w:val="28"/>
        </w:rPr>
        <w:t xml:space="preserve">&lt;1&gt; Срок начала реализации </w:t>
      </w:r>
      <w:r w:rsidR="001F3115" w:rsidRPr="003462C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6335C" w:rsidRPr="003462CD">
        <w:rPr>
          <w:rFonts w:ascii="Times New Roman" w:hAnsi="Times New Roman" w:cs="Times New Roman"/>
          <w:sz w:val="28"/>
          <w:szCs w:val="28"/>
        </w:rPr>
        <w:t xml:space="preserve">программы - 1 января 2014 года </w:t>
      </w:r>
      <w:r w:rsidR="00DD7BD4" w:rsidRPr="003462CD">
        <w:rPr>
          <w:rFonts w:ascii="Times New Roman" w:hAnsi="Times New Roman" w:cs="Times New Roman"/>
          <w:sz w:val="28"/>
          <w:szCs w:val="28"/>
        </w:rPr>
        <w:t xml:space="preserve">(см. </w:t>
      </w:r>
      <w:r w:rsidRPr="003462CD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1F3115" w:rsidRPr="003462CD">
        <w:rPr>
          <w:rFonts w:ascii="Times New Roman" w:hAnsi="Times New Roman" w:cs="Times New Roman"/>
          <w:sz w:val="28"/>
          <w:szCs w:val="28"/>
        </w:rPr>
        <w:t>администрации МО «Кингисеппский муниципальный район»</w:t>
      </w:r>
      <w:r w:rsidR="00980277" w:rsidRPr="003462CD">
        <w:rPr>
          <w:rFonts w:ascii="Times New Roman" w:hAnsi="Times New Roman" w:cs="Times New Roman"/>
          <w:sz w:val="28"/>
          <w:szCs w:val="28"/>
        </w:rPr>
        <w:t xml:space="preserve"> от </w:t>
      </w:r>
      <w:r w:rsidR="00535B0E" w:rsidRPr="003462CD">
        <w:rPr>
          <w:rFonts w:ascii="Times New Roman" w:hAnsi="Times New Roman" w:cs="Times New Roman"/>
          <w:color w:val="000000" w:themeColor="text1"/>
          <w:sz w:val="28"/>
          <w:szCs w:val="28"/>
        </w:rPr>
        <w:t>12.11.2013</w:t>
      </w:r>
      <w:r w:rsidR="00980277" w:rsidRPr="003462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5C424D" w:rsidRPr="003462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5B0E" w:rsidRPr="003462CD">
        <w:rPr>
          <w:rFonts w:ascii="Times New Roman" w:hAnsi="Times New Roman" w:cs="Times New Roman"/>
          <w:color w:val="000000" w:themeColor="text1"/>
          <w:sz w:val="28"/>
          <w:szCs w:val="28"/>
        </w:rPr>
        <w:t>3045</w:t>
      </w:r>
      <w:r w:rsidR="001F3115" w:rsidRPr="003462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1F3115" w:rsidRPr="003462CD">
        <w:rPr>
          <w:rFonts w:ascii="Times New Roman" w:hAnsi="Times New Roman" w:cs="Times New Roman"/>
          <w:sz w:val="28"/>
          <w:szCs w:val="28"/>
        </w:rPr>
        <w:t>с изменениями)</w:t>
      </w:r>
      <w:r w:rsidR="005C424D" w:rsidRPr="003462CD">
        <w:rPr>
          <w:rFonts w:ascii="Times New Roman" w:hAnsi="Times New Roman" w:cs="Times New Roman"/>
          <w:sz w:val="28"/>
          <w:szCs w:val="28"/>
        </w:rPr>
        <w:t xml:space="preserve"> в </w:t>
      </w:r>
      <w:r w:rsidRPr="003462CD">
        <w:rPr>
          <w:rFonts w:ascii="Times New Roman" w:hAnsi="Times New Roman" w:cs="Times New Roman"/>
          <w:sz w:val="28"/>
          <w:szCs w:val="28"/>
        </w:rPr>
        <w:t>предыдущей редакции</w:t>
      </w:r>
      <w:proofErr w:type="gramEnd"/>
    </w:p>
    <w:p w:rsidR="002E5AE7" w:rsidRPr="003462CD" w:rsidRDefault="00FD0DBF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t xml:space="preserve"> </w:t>
      </w:r>
      <w:hyperlink r:id="rId9" w:history="1">
        <w:proofErr w:type="gramStart"/>
        <w:r w:rsidRPr="003462CD">
          <w:rPr>
            <w:rStyle w:val="ad"/>
            <w:rFonts w:ascii="Times New Roman" w:hAnsi="Times New Roman" w:cs="Times New Roman"/>
            <w:sz w:val="28"/>
            <w:szCs w:val="28"/>
          </w:rPr>
          <w:t>https://kingisepplo.ru/index.php/spisok-materialov-kategorii/112-dokumenty/munitsipalnye-programmy/148-munitsipalnye-programmy-rajon</w:t>
        </w:r>
      </w:hyperlink>
      <w:r w:rsidR="002E5AE7" w:rsidRPr="003462CD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6276E4" w:rsidRPr="003462CD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Pr="003462CD" w:rsidRDefault="0006541F" w:rsidP="00065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2CD">
        <w:rPr>
          <w:rFonts w:ascii="Times New Roman" w:hAnsi="Times New Roman" w:cs="Times New Roman"/>
          <w:b/>
          <w:sz w:val="28"/>
          <w:szCs w:val="28"/>
        </w:rPr>
        <w:t>Раздел 1</w:t>
      </w:r>
    </w:p>
    <w:p w:rsidR="0006541F" w:rsidRPr="003462CD" w:rsidRDefault="0006541F" w:rsidP="000654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Программа является организационной основой реализации государственной политики в сфере образования муниципального образования «Кингисеппский муниципальный район» Ленинградской области.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Программа сформирована во взаимосвязи: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•</w:t>
      </w:r>
      <w:r w:rsidRPr="003462CD">
        <w:rPr>
          <w:rFonts w:ascii="Times New Roman" w:hAnsi="Times New Roman" w:cs="Times New Roman"/>
          <w:sz w:val="28"/>
          <w:szCs w:val="28"/>
        </w:rPr>
        <w:tab/>
      </w:r>
      <w:r w:rsidR="0006541F" w:rsidRPr="003462CD">
        <w:rPr>
          <w:rFonts w:ascii="Times New Roman" w:hAnsi="Times New Roman" w:cs="Times New Roman"/>
          <w:sz w:val="28"/>
          <w:szCs w:val="28"/>
        </w:rPr>
        <w:t xml:space="preserve">с </w:t>
      </w:r>
      <w:r w:rsidRPr="003462CD">
        <w:rPr>
          <w:rFonts w:ascii="Times New Roman" w:hAnsi="Times New Roman" w:cs="Times New Roman"/>
          <w:sz w:val="28"/>
          <w:szCs w:val="28"/>
        </w:rPr>
        <w:t xml:space="preserve">Государственной программой Ленинградской области «Современное образование Ленинградской области»; 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•</w:t>
      </w:r>
      <w:r w:rsidRPr="003462CD">
        <w:rPr>
          <w:rFonts w:ascii="Times New Roman" w:hAnsi="Times New Roman" w:cs="Times New Roman"/>
          <w:sz w:val="28"/>
          <w:szCs w:val="28"/>
        </w:rPr>
        <w:tab/>
        <w:t>с Государственной программой Российской Федерации «Развитие культуры и туризма»;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•</w:t>
      </w:r>
      <w:r w:rsidRPr="003462CD">
        <w:rPr>
          <w:rFonts w:ascii="Times New Roman" w:hAnsi="Times New Roman" w:cs="Times New Roman"/>
          <w:sz w:val="28"/>
          <w:szCs w:val="28"/>
        </w:rPr>
        <w:tab/>
        <w:t xml:space="preserve">Государственной программой Ленинградской области «Развитие культуры в Ленинградской области»; 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•</w:t>
      </w:r>
      <w:r w:rsidRPr="003462CD">
        <w:rPr>
          <w:rFonts w:ascii="Times New Roman" w:hAnsi="Times New Roman" w:cs="Times New Roman"/>
          <w:sz w:val="28"/>
          <w:szCs w:val="28"/>
        </w:rPr>
        <w:tab/>
        <w:t>с Государственной программой Ленинградской области «Развитие физической культуры и спорта в Ленинградской области».</w:t>
      </w:r>
    </w:p>
    <w:p w:rsidR="00C56879" w:rsidRPr="003462CD" w:rsidRDefault="00C56879" w:rsidP="00C568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56879" w:rsidRPr="003462CD" w:rsidRDefault="00C56879" w:rsidP="00C568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2CD">
        <w:rPr>
          <w:rFonts w:ascii="Times New Roman" w:hAnsi="Times New Roman" w:cs="Times New Roman"/>
          <w:b/>
          <w:sz w:val="28"/>
          <w:szCs w:val="28"/>
        </w:rPr>
        <w:t>Раздел 2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3462CD" w:rsidRDefault="005E6626" w:rsidP="00C568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2CD">
        <w:rPr>
          <w:rFonts w:ascii="Times New Roman" w:hAnsi="Times New Roman" w:cs="Times New Roman"/>
          <w:b/>
          <w:sz w:val="28"/>
          <w:szCs w:val="28"/>
        </w:rPr>
        <w:t>Характеристика текущего состояния сферы образования</w:t>
      </w:r>
    </w:p>
    <w:p w:rsidR="005E6626" w:rsidRPr="003462CD" w:rsidRDefault="005E6626" w:rsidP="00C568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462CD">
        <w:rPr>
          <w:rFonts w:ascii="Times New Roman" w:hAnsi="Times New Roman" w:cs="Times New Roman"/>
          <w:b/>
          <w:sz w:val="28"/>
          <w:szCs w:val="28"/>
        </w:rPr>
        <w:t>Кингисеппского</w:t>
      </w:r>
      <w:proofErr w:type="spellEnd"/>
      <w:r w:rsidRPr="003462CD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района, основные проблемы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   Муниципальная система образования </w:t>
      </w:r>
      <w:proofErr w:type="spellStart"/>
      <w:r w:rsidRPr="003462CD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3462CD">
        <w:rPr>
          <w:rFonts w:ascii="Times New Roman" w:hAnsi="Times New Roman" w:cs="Times New Roman"/>
          <w:sz w:val="28"/>
          <w:szCs w:val="28"/>
        </w:rPr>
        <w:t xml:space="preserve"> района представляет собой разнообразную, многофункциональную сеть учреждений образования, реализующих вариативные образовательные программы, позволяющие удовлетворять запросы населения в соответствии с интересами и склонностями детей. 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Муниципальная    система    образования    представлена       следующими образовательными учреждениями: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- 23 </w:t>
      </w:r>
      <w:r w:rsidR="001452AF" w:rsidRPr="003462CD">
        <w:rPr>
          <w:rFonts w:ascii="Times New Roman" w:hAnsi="Times New Roman" w:cs="Times New Roman"/>
          <w:sz w:val="28"/>
          <w:szCs w:val="28"/>
        </w:rPr>
        <w:t xml:space="preserve">муниципальных бюджетных </w:t>
      </w:r>
      <w:r w:rsidRPr="003462CD">
        <w:rPr>
          <w:rFonts w:ascii="Times New Roman" w:hAnsi="Times New Roman" w:cs="Times New Roman"/>
          <w:sz w:val="28"/>
          <w:szCs w:val="28"/>
        </w:rPr>
        <w:t>дошко</w:t>
      </w:r>
      <w:r w:rsidR="001452AF" w:rsidRPr="003462CD">
        <w:rPr>
          <w:rFonts w:ascii="Times New Roman" w:hAnsi="Times New Roman" w:cs="Times New Roman"/>
          <w:sz w:val="28"/>
          <w:szCs w:val="28"/>
        </w:rPr>
        <w:t>льных образовательных учреждений</w:t>
      </w:r>
      <w:r w:rsidRPr="003462CD">
        <w:rPr>
          <w:rFonts w:ascii="Times New Roman" w:hAnsi="Times New Roman" w:cs="Times New Roman"/>
          <w:sz w:val="28"/>
          <w:szCs w:val="28"/>
        </w:rPr>
        <w:t>;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- 17 общеобразовательных учреждений (школ), в </w:t>
      </w:r>
      <w:proofErr w:type="spellStart"/>
      <w:r w:rsidRPr="003462C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3462CD">
        <w:rPr>
          <w:rFonts w:ascii="Times New Roman" w:hAnsi="Times New Roman" w:cs="Times New Roman"/>
          <w:sz w:val="28"/>
          <w:szCs w:val="28"/>
        </w:rPr>
        <w:t>. 16 муниципальных</w:t>
      </w:r>
      <w:r w:rsidR="001452AF" w:rsidRPr="003462CD">
        <w:rPr>
          <w:rFonts w:ascii="Times New Roman" w:hAnsi="Times New Roman" w:cs="Times New Roman"/>
          <w:sz w:val="28"/>
          <w:szCs w:val="28"/>
        </w:rPr>
        <w:t xml:space="preserve"> </w:t>
      </w:r>
      <w:r w:rsidR="003E0D63" w:rsidRPr="003462CD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1452AF" w:rsidRPr="003462CD"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Pr="003462CD">
        <w:rPr>
          <w:rFonts w:ascii="Times New Roman" w:hAnsi="Times New Roman" w:cs="Times New Roman"/>
          <w:sz w:val="28"/>
          <w:szCs w:val="28"/>
        </w:rPr>
        <w:t xml:space="preserve"> и 1 частное;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-  9 </w:t>
      </w:r>
      <w:r w:rsidR="003E0D63" w:rsidRPr="003462CD">
        <w:rPr>
          <w:rFonts w:ascii="Times New Roman" w:hAnsi="Times New Roman" w:cs="Times New Roman"/>
          <w:sz w:val="28"/>
          <w:szCs w:val="28"/>
        </w:rPr>
        <w:t xml:space="preserve">муниципальных бюджетных </w:t>
      </w:r>
      <w:r w:rsidRPr="003462CD">
        <w:rPr>
          <w:rFonts w:ascii="Times New Roman" w:hAnsi="Times New Roman" w:cs="Times New Roman"/>
          <w:sz w:val="28"/>
          <w:szCs w:val="28"/>
        </w:rPr>
        <w:t>учреждений д</w:t>
      </w:r>
      <w:r w:rsidR="00DD0247" w:rsidRPr="003462CD">
        <w:rPr>
          <w:rFonts w:ascii="Times New Roman" w:hAnsi="Times New Roman" w:cs="Times New Roman"/>
          <w:sz w:val="28"/>
          <w:szCs w:val="28"/>
        </w:rPr>
        <w:t>ополнительного образования</w:t>
      </w:r>
      <w:r w:rsidRPr="003462CD">
        <w:rPr>
          <w:rFonts w:ascii="Times New Roman" w:hAnsi="Times New Roman" w:cs="Times New Roman"/>
          <w:sz w:val="28"/>
          <w:szCs w:val="28"/>
        </w:rPr>
        <w:t>;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lastRenderedPageBreak/>
        <w:t xml:space="preserve">- 1 Центр психолого-педагогической, медицинской и социальной помощи; </w:t>
      </w:r>
    </w:p>
    <w:p w:rsidR="005E6626" w:rsidRPr="003462CD" w:rsidRDefault="003E0D63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62CD">
        <w:rPr>
          <w:rFonts w:ascii="Times New Roman" w:hAnsi="Times New Roman" w:cs="Times New Roman"/>
          <w:sz w:val="28"/>
          <w:szCs w:val="28"/>
        </w:rPr>
        <w:t>48</w:t>
      </w:r>
      <w:r w:rsidR="005E6626" w:rsidRPr="003462CD">
        <w:rPr>
          <w:rFonts w:ascii="Times New Roman" w:hAnsi="Times New Roman" w:cs="Times New Roman"/>
          <w:sz w:val="28"/>
          <w:szCs w:val="28"/>
        </w:rPr>
        <w:t xml:space="preserve"> образовательных учреждений являются бюджетными, Центр психолого-педагогической, медицинской и социальной помощи – </w:t>
      </w:r>
      <w:proofErr w:type="spellStart"/>
      <w:r w:rsidR="005E6626" w:rsidRPr="003462CD">
        <w:rPr>
          <w:rFonts w:ascii="Times New Roman" w:hAnsi="Times New Roman" w:cs="Times New Roman"/>
          <w:sz w:val="28"/>
          <w:szCs w:val="28"/>
        </w:rPr>
        <w:t>казенным</w:t>
      </w:r>
      <w:proofErr w:type="spellEnd"/>
      <w:r w:rsidR="005E6626" w:rsidRPr="003462C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3462CD" w:rsidRDefault="00C56879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2.1. </w:t>
      </w:r>
      <w:r w:rsidR="005E6626" w:rsidRPr="003462CD">
        <w:rPr>
          <w:rFonts w:ascii="Times New Roman" w:hAnsi="Times New Roman" w:cs="Times New Roman"/>
          <w:sz w:val="28"/>
          <w:szCs w:val="28"/>
        </w:rPr>
        <w:t>Дошкольное образование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В районе функционируют 23 </w:t>
      </w:r>
      <w:proofErr w:type="gramStart"/>
      <w:r w:rsidRPr="003462CD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3462CD">
        <w:rPr>
          <w:rFonts w:ascii="Times New Roman" w:hAnsi="Times New Roman" w:cs="Times New Roman"/>
          <w:sz w:val="28"/>
          <w:szCs w:val="28"/>
        </w:rPr>
        <w:t xml:space="preserve"> дошкольных образовательных учреждения. Из них 15 расположены в черте города; 8 – в сельской местности. Охват детей в возрасте от 1 года до 6 лет дошкольными образовательными услугами составляет 88,3% от общего количества дошкольников данного возраста.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Очередь по устройству детей в детские сады на территории </w:t>
      </w:r>
      <w:proofErr w:type="spellStart"/>
      <w:r w:rsidRPr="003462CD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3462CD">
        <w:rPr>
          <w:rFonts w:ascii="Times New Roman" w:hAnsi="Times New Roman" w:cs="Times New Roman"/>
          <w:sz w:val="28"/>
          <w:szCs w:val="28"/>
        </w:rPr>
        <w:t xml:space="preserve"> муниципального района отсутствует.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На территор</w:t>
      </w:r>
      <w:r w:rsidR="004F072F" w:rsidRPr="003462CD">
        <w:rPr>
          <w:rFonts w:ascii="Times New Roman" w:hAnsi="Times New Roman" w:cs="Times New Roman"/>
          <w:sz w:val="28"/>
          <w:szCs w:val="28"/>
        </w:rPr>
        <w:t xml:space="preserve">ии района эффективно работает </w:t>
      </w:r>
      <w:r w:rsidRPr="003462CD">
        <w:rPr>
          <w:rFonts w:ascii="Times New Roman" w:hAnsi="Times New Roman" w:cs="Times New Roman"/>
          <w:sz w:val="28"/>
          <w:szCs w:val="28"/>
        </w:rPr>
        <w:t xml:space="preserve">автоматизированная информационная система «Электронный детский сад» для зачисления </w:t>
      </w:r>
      <w:r w:rsidR="00690E57" w:rsidRPr="003462CD">
        <w:rPr>
          <w:rFonts w:ascii="Times New Roman" w:hAnsi="Times New Roman" w:cs="Times New Roman"/>
          <w:sz w:val="28"/>
          <w:szCs w:val="28"/>
        </w:rPr>
        <w:t xml:space="preserve">детей в детские сады, с </w:t>
      </w:r>
      <w:proofErr w:type="gramStart"/>
      <w:r w:rsidR="00690E57" w:rsidRPr="003462CD">
        <w:rPr>
          <w:rFonts w:ascii="Times New Roman" w:hAnsi="Times New Roman" w:cs="Times New Roman"/>
          <w:sz w:val="28"/>
          <w:szCs w:val="28"/>
        </w:rPr>
        <w:t>помощью</w:t>
      </w:r>
      <w:proofErr w:type="gramEnd"/>
      <w:r w:rsidRPr="003462CD">
        <w:rPr>
          <w:rFonts w:ascii="Times New Roman" w:hAnsi="Times New Roman" w:cs="Times New Roman"/>
          <w:sz w:val="28"/>
          <w:szCs w:val="28"/>
        </w:rPr>
        <w:t xml:space="preserve"> которой создана единая база детей дошкольного возраста, нуждающихся в определении в дошкольные учреждения. 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В рамках регионального проекта «Поддержка семей, имеющих детей» национального проекта «Образование» на территории </w:t>
      </w:r>
      <w:proofErr w:type="spellStart"/>
      <w:r w:rsidRPr="003462CD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3462CD">
        <w:rPr>
          <w:rFonts w:ascii="Times New Roman" w:hAnsi="Times New Roman" w:cs="Times New Roman"/>
          <w:sz w:val="28"/>
          <w:szCs w:val="28"/>
        </w:rPr>
        <w:t xml:space="preserve"> района функционируют консультационные центры на базе М</w:t>
      </w:r>
      <w:r w:rsidR="00C56879" w:rsidRPr="003462CD">
        <w:rPr>
          <w:rFonts w:ascii="Times New Roman" w:hAnsi="Times New Roman" w:cs="Times New Roman"/>
          <w:sz w:val="28"/>
          <w:szCs w:val="28"/>
        </w:rPr>
        <w:t>БДОУ № 6 и МБДОУ № 13, а также ППМС-ц</w:t>
      </w:r>
      <w:r w:rsidRPr="003462CD">
        <w:rPr>
          <w:rFonts w:ascii="Times New Roman" w:hAnsi="Times New Roman" w:cs="Times New Roman"/>
          <w:sz w:val="28"/>
          <w:szCs w:val="28"/>
        </w:rPr>
        <w:t>ент</w:t>
      </w:r>
      <w:r w:rsidR="00C56879" w:rsidRPr="003462CD">
        <w:rPr>
          <w:rFonts w:ascii="Times New Roman" w:hAnsi="Times New Roman" w:cs="Times New Roman"/>
          <w:sz w:val="28"/>
          <w:szCs w:val="28"/>
        </w:rPr>
        <w:t>ра</w:t>
      </w:r>
      <w:r w:rsidRPr="003462CD">
        <w:rPr>
          <w:rFonts w:ascii="Times New Roman" w:hAnsi="Times New Roman" w:cs="Times New Roman"/>
          <w:sz w:val="28"/>
          <w:szCs w:val="28"/>
        </w:rPr>
        <w:t>. В них родители могут получить консультативную или практическую помощь любого специалиста в вопросах воспитания и обучения детей дошкольного возраста.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Проблемы: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Состояние материально-технической базы дошкольных образовательных учреждений не в полном </w:t>
      </w:r>
      <w:proofErr w:type="spellStart"/>
      <w:r w:rsidRPr="003462CD">
        <w:rPr>
          <w:rFonts w:ascii="Times New Roman" w:hAnsi="Times New Roman" w:cs="Times New Roman"/>
          <w:sz w:val="28"/>
          <w:szCs w:val="28"/>
        </w:rPr>
        <w:t>объеме</w:t>
      </w:r>
      <w:proofErr w:type="spellEnd"/>
      <w:r w:rsidRPr="003462CD">
        <w:rPr>
          <w:rFonts w:ascii="Times New Roman" w:hAnsi="Times New Roman" w:cs="Times New Roman"/>
          <w:sz w:val="28"/>
          <w:szCs w:val="28"/>
        </w:rPr>
        <w:t xml:space="preserve"> соответствует требованиям ФГОС дошкольного образования.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3462CD" w:rsidRDefault="00C56879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2.2. </w:t>
      </w:r>
      <w:r w:rsidR="005E6626" w:rsidRPr="003462CD">
        <w:rPr>
          <w:rFonts w:ascii="Times New Roman" w:hAnsi="Times New Roman" w:cs="Times New Roman"/>
          <w:sz w:val="28"/>
          <w:szCs w:val="28"/>
        </w:rPr>
        <w:t>Общее образование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Из 17 общеобразовательных учреждений в </w:t>
      </w:r>
      <w:proofErr w:type="spellStart"/>
      <w:r w:rsidRPr="003462C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3462C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3462CD">
        <w:rPr>
          <w:rFonts w:ascii="Times New Roman" w:hAnsi="Times New Roman" w:cs="Times New Roman"/>
          <w:sz w:val="28"/>
          <w:szCs w:val="28"/>
        </w:rPr>
        <w:t>ингисеппе</w:t>
      </w:r>
      <w:proofErr w:type="spellEnd"/>
      <w:r w:rsidRPr="003462CD">
        <w:rPr>
          <w:rFonts w:ascii="Times New Roman" w:hAnsi="Times New Roman" w:cs="Times New Roman"/>
          <w:sz w:val="28"/>
          <w:szCs w:val="28"/>
        </w:rPr>
        <w:t xml:space="preserve"> – 8 средних ОУ (в том числе: Частное общеобразовательное учреждение «Кингисеппская средняя общеобразовательная школа Православной культуры»); в </w:t>
      </w:r>
      <w:proofErr w:type="spellStart"/>
      <w:r w:rsidRPr="003462C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3462CD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3462CD">
        <w:rPr>
          <w:rFonts w:ascii="Times New Roman" w:hAnsi="Times New Roman" w:cs="Times New Roman"/>
          <w:sz w:val="28"/>
          <w:szCs w:val="28"/>
        </w:rPr>
        <w:t>вангород</w:t>
      </w:r>
      <w:proofErr w:type="spellEnd"/>
      <w:r w:rsidRPr="003462CD">
        <w:rPr>
          <w:rFonts w:ascii="Times New Roman" w:hAnsi="Times New Roman" w:cs="Times New Roman"/>
          <w:sz w:val="28"/>
          <w:szCs w:val="28"/>
        </w:rPr>
        <w:t xml:space="preserve"> </w:t>
      </w:r>
      <w:r w:rsidR="00DD0247" w:rsidRPr="003462CD">
        <w:rPr>
          <w:rFonts w:ascii="Times New Roman" w:hAnsi="Times New Roman" w:cs="Times New Roman"/>
          <w:sz w:val="28"/>
          <w:szCs w:val="28"/>
        </w:rPr>
        <w:t>– 1 среднее и 1 основное ОУ; в 7</w:t>
      </w:r>
      <w:r w:rsidRPr="003462CD">
        <w:rPr>
          <w:rFonts w:ascii="Times New Roman" w:hAnsi="Times New Roman" w:cs="Times New Roman"/>
          <w:sz w:val="28"/>
          <w:szCs w:val="28"/>
        </w:rPr>
        <w:t xml:space="preserve"> сельских поселениях - 4 средних и 3 основных ОУ. Обеспечен подвоз </w:t>
      </w:r>
      <w:proofErr w:type="gramStart"/>
      <w:r w:rsidRPr="003462C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462CD">
        <w:rPr>
          <w:rFonts w:ascii="Times New Roman" w:hAnsi="Times New Roman" w:cs="Times New Roman"/>
          <w:sz w:val="28"/>
          <w:szCs w:val="28"/>
        </w:rPr>
        <w:t xml:space="preserve"> в сельские школы школьными автобусами. Обучение организовано в одну смену. 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Развитие системы общего образования </w:t>
      </w:r>
      <w:proofErr w:type="spellStart"/>
      <w:r w:rsidRPr="003462CD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3462CD">
        <w:rPr>
          <w:rFonts w:ascii="Times New Roman" w:hAnsi="Times New Roman" w:cs="Times New Roman"/>
          <w:sz w:val="28"/>
          <w:szCs w:val="28"/>
        </w:rPr>
        <w:t xml:space="preserve"> муниципального района осуществляется в соответствии с основными направлениями приоритетного нацио</w:t>
      </w:r>
      <w:r w:rsidR="00923419" w:rsidRPr="003462CD">
        <w:rPr>
          <w:rFonts w:ascii="Times New Roman" w:hAnsi="Times New Roman" w:cs="Times New Roman"/>
          <w:sz w:val="28"/>
          <w:szCs w:val="28"/>
        </w:rPr>
        <w:t xml:space="preserve">нального проекта «Образование». </w:t>
      </w:r>
      <w:r w:rsidRPr="003462CD">
        <w:rPr>
          <w:rFonts w:ascii="Times New Roman" w:hAnsi="Times New Roman" w:cs="Times New Roman"/>
          <w:sz w:val="28"/>
          <w:szCs w:val="28"/>
        </w:rPr>
        <w:t xml:space="preserve">Реализуются региональные проекты «Современная школа», «Успех каждого </w:t>
      </w:r>
      <w:proofErr w:type="spellStart"/>
      <w:r w:rsidRPr="003462CD">
        <w:rPr>
          <w:rFonts w:ascii="Times New Roman" w:hAnsi="Times New Roman" w:cs="Times New Roman"/>
          <w:sz w:val="28"/>
          <w:szCs w:val="28"/>
        </w:rPr>
        <w:t>ребенка</w:t>
      </w:r>
      <w:proofErr w:type="spellEnd"/>
      <w:r w:rsidRPr="003462CD">
        <w:rPr>
          <w:rFonts w:ascii="Times New Roman" w:hAnsi="Times New Roman" w:cs="Times New Roman"/>
          <w:sz w:val="28"/>
          <w:szCs w:val="28"/>
        </w:rPr>
        <w:t>», «</w:t>
      </w:r>
      <w:r w:rsidR="00DD0247" w:rsidRPr="003462CD">
        <w:rPr>
          <w:rFonts w:ascii="Times New Roman" w:hAnsi="Times New Roman" w:cs="Times New Roman"/>
          <w:sz w:val="28"/>
          <w:szCs w:val="28"/>
        </w:rPr>
        <w:t>Цифровая образовательная среда».</w:t>
      </w:r>
    </w:p>
    <w:p w:rsidR="00923419" w:rsidRPr="003462CD" w:rsidRDefault="00923419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В рамках федерального (регионального</w:t>
      </w:r>
      <w:r w:rsidR="002F53CA" w:rsidRPr="003462CD">
        <w:rPr>
          <w:rFonts w:ascii="Times New Roman" w:hAnsi="Times New Roman" w:cs="Times New Roman"/>
          <w:sz w:val="28"/>
          <w:szCs w:val="28"/>
        </w:rPr>
        <w:t>)</w:t>
      </w:r>
      <w:r w:rsidRPr="003462CD">
        <w:rPr>
          <w:rFonts w:ascii="Times New Roman" w:hAnsi="Times New Roman" w:cs="Times New Roman"/>
          <w:sz w:val="28"/>
          <w:szCs w:val="28"/>
        </w:rPr>
        <w:t xml:space="preserve"> проекта «Патриотическое воспитание граждан Российской Федерации» осуществляется развитие воспитательной работы в образовательных учреждениях общего образования, проведение мероприятий патриотической направленности в части организации работы по разработке и внедрению в общеобразовательных учреждениях рабочих </w:t>
      </w:r>
      <w:r w:rsidRPr="003462CD">
        <w:rPr>
          <w:rFonts w:ascii="Times New Roman" w:hAnsi="Times New Roman" w:cs="Times New Roman"/>
          <w:sz w:val="28"/>
          <w:szCs w:val="28"/>
        </w:rPr>
        <w:lastRenderedPageBreak/>
        <w:t xml:space="preserve">программ воспитания и календарных планов воспитательной работы. Предусмотрены мероприятия по финансовому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учреждениях. </w:t>
      </w:r>
      <w:r w:rsidR="00D76DA9" w:rsidRPr="003462CD">
        <w:rPr>
          <w:rFonts w:ascii="Times New Roman" w:hAnsi="Times New Roman" w:cs="Times New Roman"/>
          <w:sz w:val="28"/>
          <w:szCs w:val="28"/>
        </w:rPr>
        <w:t xml:space="preserve">Запланировано оснащение общеобразовательных учреждений государственными символами Российской Федерации. </w:t>
      </w:r>
      <w:r w:rsidR="0087213B" w:rsidRPr="003462CD">
        <w:rPr>
          <w:rFonts w:ascii="Times New Roman" w:hAnsi="Times New Roman" w:cs="Times New Roman"/>
          <w:sz w:val="28"/>
          <w:szCs w:val="28"/>
        </w:rPr>
        <w:t>О</w:t>
      </w:r>
      <w:r w:rsidR="00D76DA9" w:rsidRPr="003462CD">
        <w:rPr>
          <w:rFonts w:ascii="Times New Roman" w:hAnsi="Times New Roman" w:cs="Times New Roman"/>
          <w:sz w:val="28"/>
          <w:szCs w:val="28"/>
        </w:rPr>
        <w:t>существляются организационные мероприятия в сфере патриотического и трудового воспитания обучающихся в деятельность «Общероссийской общественно-государственной детско-юношеской организации «Российское движение школьников», Всероссийского детско-юношеского военно-патриотического общественного движения «ЮНАРМИЯ», а также участие во Всероссийском конкурсе для школьников «Большая перемена».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100 % общеобразовательных организаций используют электронный журнал успеваемости обучающихся. Все общеобразов</w:t>
      </w:r>
      <w:r w:rsidR="0089549C" w:rsidRPr="003462CD">
        <w:rPr>
          <w:rFonts w:ascii="Times New Roman" w:hAnsi="Times New Roman" w:cs="Times New Roman"/>
          <w:sz w:val="28"/>
          <w:szCs w:val="28"/>
        </w:rPr>
        <w:t>ательные учреждения используют</w:t>
      </w:r>
      <w:r w:rsidRPr="003462CD">
        <w:rPr>
          <w:rFonts w:ascii="Times New Roman" w:hAnsi="Times New Roman" w:cs="Times New Roman"/>
          <w:sz w:val="28"/>
          <w:szCs w:val="28"/>
        </w:rPr>
        <w:t xml:space="preserve"> дистанционные технологии обучения.  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В общеобразовательных учреждениях реализуются общеобразовательные программы начального общего образования, основного общего образования, среднего общего образования; в МБОУ «Кингисеппская гимназия» и МБОУ «Кингисеппская СОШ №3 с </w:t>
      </w:r>
      <w:proofErr w:type="spellStart"/>
      <w:r w:rsidRPr="003462CD">
        <w:rPr>
          <w:rFonts w:ascii="Times New Roman" w:hAnsi="Times New Roman" w:cs="Times New Roman"/>
          <w:sz w:val="28"/>
          <w:szCs w:val="28"/>
        </w:rPr>
        <w:t>углубленным</w:t>
      </w:r>
      <w:proofErr w:type="spellEnd"/>
      <w:r w:rsidRPr="003462CD">
        <w:rPr>
          <w:rFonts w:ascii="Times New Roman" w:hAnsi="Times New Roman" w:cs="Times New Roman"/>
          <w:sz w:val="28"/>
          <w:szCs w:val="28"/>
        </w:rPr>
        <w:t xml:space="preserve"> изучением отдельных предметов» - общеобразовательные программы повышенного уровня. 13 общеобразовательных учреждений района осуществляют обучение по 8 профилям. Охват профильным обучением составляет 100,0 %. Организованы классы по очно-заочной форме обучения в МБОУ «Кингисеппская СОШ № 2». 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Доля школьников, обучающихся по федеральным государственным образовательным стандартам, составляет: начальное общее образование – 100,0 %, основное общее образование – 100%, с</w:t>
      </w:r>
      <w:r w:rsidR="00D217DF" w:rsidRPr="003462CD">
        <w:rPr>
          <w:rFonts w:ascii="Times New Roman" w:hAnsi="Times New Roman" w:cs="Times New Roman"/>
          <w:sz w:val="28"/>
          <w:szCs w:val="28"/>
        </w:rPr>
        <w:t>реднее общее образование – 100%</w:t>
      </w:r>
      <w:r w:rsidRPr="003462CD">
        <w:rPr>
          <w:rFonts w:ascii="Times New Roman" w:hAnsi="Times New Roman" w:cs="Times New Roman"/>
          <w:sz w:val="28"/>
          <w:szCs w:val="28"/>
        </w:rPr>
        <w:t>.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100% педагогических и управленческих кадров общеобразовательных учреждений прошли повышение квалификации для работы по ФГОС. 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Повышен уровень оснащения школ средствами информатизации. В школах района 24 кабинета информатики. В 100% школ имеются аппаратные комплексы на базе интерактивной доски и мультимедийное оборудование. 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Полностью обеспечены компьютерным оборудованием рабочие места администрации, организованы административные локальные сети в 100% учреждений. Все образовательные учреждения имеют официальное представительство в сети Интернет (сайты), отвечающие требованиям законодательства.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Работоспособность компьютерной и мультимедийной </w:t>
      </w:r>
      <w:r w:rsidR="00F162BA" w:rsidRPr="003462CD">
        <w:rPr>
          <w:rFonts w:ascii="Times New Roman" w:hAnsi="Times New Roman" w:cs="Times New Roman"/>
          <w:sz w:val="28"/>
          <w:szCs w:val="28"/>
        </w:rPr>
        <w:t>техники, программного</w:t>
      </w:r>
      <w:r w:rsidRPr="003462CD">
        <w:rPr>
          <w:rFonts w:ascii="Times New Roman" w:hAnsi="Times New Roman" w:cs="Times New Roman"/>
          <w:sz w:val="28"/>
          <w:szCs w:val="28"/>
        </w:rPr>
        <w:t xml:space="preserve"> обеспечения поддерживается силами сервисной службы ЦИТ.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         В </w:t>
      </w:r>
      <w:proofErr w:type="spellStart"/>
      <w:r w:rsidRPr="003462CD">
        <w:rPr>
          <w:rFonts w:ascii="Times New Roman" w:hAnsi="Times New Roman" w:cs="Times New Roman"/>
          <w:sz w:val="28"/>
          <w:szCs w:val="28"/>
        </w:rPr>
        <w:t>Кингисеппском</w:t>
      </w:r>
      <w:proofErr w:type="spellEnd"/>
      <w:r w:rsidRPr="003462CD">
        <w:rPr>
          <w:rFonts w:ascii="Times New Roman" w:hAnsi="Times New Roman" w:cs="Times New Roman"/>
          <w:sz w:val="28"/>
          <w:szCs w:val="28"/>
        </w:rPr>
        <w:t xml:space="preserve"> муниципальном районе создана система работы по выявлению и поддержке </w:t>
      </w:r>
      <w:proofErr w:type="spellStart"/>
      <w:r w:rsidRPr="003462CD">
        <w:rPr>
          <w:rFonts w:ascii="Times New Roman" w:hAnsi="Times New Roman" w:cs="Times New Roman"/>
          <w:sz w:val="28"/>
          <w:szCs w:val="28"/>
        </w:rPr>
        <w:t>одаренных</w:t>
      </w:r>
      <w:proofErr w:type="spellEnd"/>
      <w:r w:rsidRPr="003462CD">
        <w:rPr>
          <w:rFonts w:ascii="Times New Roman" w:hAnsi="Times New Roman" w:cs="Times New Roman"/>
          <w:sz w:val="28"/>
          <w:szCs w:val="28"/>
        </w:rPr>
        <w:t xml:space="preserve"> детей. Ежегодно учащиеся награждаются премией главы администрации района за значительные достижения в интеллектуальной, творческой, спортивной деятельности. 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Уровень организации образовательного процесса полностью соответствует санитарно-гигиеническим требованиям в 100 % учреждений.</w:t>
      </w:r>
    </w:p>
    <w:p w:rsidR="005E6626" w:rsidRPr="003462CD" w:rsidRDefault="00F162BA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62CD">
        <w:rPr>
          <w:rFonts w:ascii="Times New Roman" w:hAnsi="Times New Roman" w:cs="Times New Roman"/>
          <w:sz w:val="28"/>
          <w:szCs w:val="28"/>
        </w:rPr>
        <w:t>Оснащенность</w:t>
      </w:r>
      <w:proofErr w:type="spellEnd"/>
      <w:r w:rsidRPr="003462CD">
        <w:rPr>
          <w:rFonts w:ascii="Times New Roman" w:hAnsi="Times New Roman" w:cs="Times New Roman"/>
          <w:sz w:val="28"/>
          <w:szCs w:val="28"/>
        </w:rPr>
        <w:t xml:space="preserve"> общеобразовательных</w:t>
      </w:r>
      <w:r w:rsidR="005E6626" w:rsidRPr="003462CD">
        <w:rPr>
          <w:rFonts w:ascii="Times New Roman" w:hAnsi="Times New Roman" w:cs="Times New Roman"/>
          <w:sz w:val="28"/>
          <w:szCs w:val="28"/>
        </w:rPr>
        <w:t xml:space="preserve"> учреждений учебным и лабораторным оборудованием, соответствующим современным требованиям, составляет 100 </w:t>
      </w:r>
      <w:r w:rsidR="005E6626" w:rsidRPr="003462CD">
        <w:rPr>
          <w:rFonts w:ascii="Times New Roman" w:hAnsi="Times New Roman" w:cs="Times New Roman"/>
          <w:sz w:val="28"/>
          <w:szCs w:val="28"/>
        </w:rPr>
        <w:lastRenderedPageBreak/>
        <w:t>%.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Материально-техническая база общеобразовательных учреждений соответствует современным требованиям на 90%.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Проблемы: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Не полностью разработана и реализуется система сетевого взаимодействия образовательных учреждений общего и дополнительного образования. 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Необходимо дальнейшее развитие системы государственно-общественного управления в образовательных учреждениях.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3462CD" w:rsidRDefault="000D62E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2.3. </w:t>
      </w:r>
      <w:r w:rsidR="005E6626" w:rsidRPr="003462CD">
        <w:rPr>
          <w:rFonts w:ascii="Times New Roman" w:hAnsi="Times New Roman" w:cs="Times New Roman"/>
          <w:sz w:val="28"/>
          <w:szCs w:val="28"/>
        </w:rPr>
        <w:t xml:space="preserve">Дополнительное образование 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3462CD" w:rsidRDefault="002A485B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    </w:t>
      </w:r>
      <w:r w:rsidR="005E6626" w:rsidRPr="003462CD">
        <w:rPr>
          <w:rFonts w:ascii="Times New Roman" w:hAnsi="Times New Roman" w:cs="Times New Roman"/>
          <w:sz w:val="28"/>
          <w:szCs w:val="28"/>
        </w:rPr>
        <w:t>Дополнительное образование реализуется через сеть учреждений дополнительного образования, а также через кружки и секции на базе общеобразовательных учреждений.</w:t>
      </w:r>
    </w:p>
    <w:p w:rsidR="005E6626" w:rsidRPr="003462CD" w:rsidRDefault="002A485B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    </w:t>
      </w:r>
      <w:r w:rsidR="005E6626" w:rsidRPr="003462CD">
        <w:rPr>
          <w:rFonts w:ascii="Times New Roman" w:hAnsi="Times New Roman" w:cs="Times New Roman"/>
          <w:sz w:val="28"/>
          <w:szCs w:val="28"/>
        </w:rPr>
        <w:t>Всего учреждений дополнительного образования детей, подведомстве</w:t>
      </w:r>
      <w:r w:rsidR="00F162BA" w:rsidRPr="003462CD">
        <w:rPr>
          <w:rFonts w:ascii="Times New Roman" w:hAnsi="Times New Roman" w:cs="Times New Roman"/>
          <w:sz w:val="28"/>
          <w:szCs w:val="28"/>
        </w:rPr>
        <w:t>нных комитету по образованию – 8</w:t>
      </w:r>
      <w:r w:rsidR="005E6626" w:rsidRPr="003462CD">
        <w:rPr>
          <w:rFonts w:ascii="Times New Roman" w:hAnsi="Times New Roman" w:cs="Times New Roman"/>
          <w:sz w:val="28"/>
          <w:szCs w:val="28"/>
        </w:rPr>
        <w:t xml:space="preserve">, в том числе: 3 спортивные школы, 2 школы искусств, </w:t>
      </w:r>
      <w:r w:rsidR="00F162BA" w:rsidRPr="003462CD">
        <w:rPr>
          <w:rFonts w:ascii="Times New Roman" w:hAnsi="Times New Roman" w:cs="Times New Roman"/>
          <w:sz w:val="28"/>
          <w:szCs w:val="28"/>
        </w:rPr>
        <w:t>3</w:t>
      </w:r>
      <w:r w:rsidR="005E6626" w:rsidRPr="003462CD">
        <w:rPr>
          <w:rFonts w:ascii="Times New Roman" w:hAnsi="Times New Roman" w:cs="Times New Roman"/>
          <w:sz w:val="28"/>
          <w:szCs w:val="28"/>
        </w:rPr>
        <w:t xml:space="preserve"> Центра различной направленности</w:t>
      </w:r>
      <w:r w:rsidR="00F162BA" w:rsidRPr="003462CD">
        <w:rPr>
          <w:rFonts w:ascii="Times New Roman" w:hAnsi="Times New Roman" w:cs="Times New Roman"/>
          <w:sz w:val="28"/>
          <w:szCs w:val="28"/>
        </w:rPr>
        <w:t>.</w:t>
      </w:r>
    </w:p>
    <w:p w:rsidR="002A485B" w:rsidRPr="003462CD" w:rsidRDefault="002A485B" w:rsidP="002A485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МО «Кингисеппский муниципальный район»</w:t>
      </w: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функционирует </w:t>
      </w:r>
      <w:r w:rsidR="00F162BA"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 дополнительного образования детей:</w:t>
      </w:r>
    </w:p>
    <w:p w:rsidR="002A485B" w:rsidRPr="003462CD" w:rsidRDefault="002A485B" w:rsidP="002A485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462C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 спортивные школы:</w:t>
      </w:r>
    </w:p>
    <w:p w:rsidR="002A485B" w:rsidRPr="003462CD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МБУ ДО ДЮСШ «Юность» (отделения: лыжные гонки, гандбол, вольная борьба, футбол, баскетбол);</w:t>
      </w:r>
    </w:p>
    <w:p w:rsidR="002A485B" w:rsidRPr="003462CD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МБУ ДО ДЮСШ «Ямбург» (отделения: художественная гимнастика, танцевальный спорт, бокс, тхэквондо);</w:t>
      </w:r>
    </w:p>
    <w:p w:rsidR="002A485B" w:rsidRPr="003462CD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МБОУ ДОД ДЮСШ г. Ивангорода (отделения: бокс, баскетбол, художественная гимнастика, тхэквондо, </w:t>
      </w:r>
      <w:proofErr w:type="spellStart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легкая</w:t>
      </w:r>
      <w:proofErr w:type="spellEnd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атлетика).</w:t>
      </w:r>
    </w:p>
    <w:p w:rsidR="002A485B" w:rsidRPr="003462CD" w:rsidRDefault="002A485B" w:rsidP="002A485B">
      <w:pPr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462C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 школы искусств:</w:t>
      </w:r>
    </w:p>
    <w:p w:rsidR="002A485B" w:rsidRPr="003462CD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МБУ ДО «Кингисеппская школа искусств» (художественное отделение, музыкальное отделение);</w:t>
      </w:r>
    </w:p>
    <w:p w:rsidR="002A485B" w:rsidRPr="003462CD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МБУ ДО «</w:t>
      </w:r>
      <w:proofErr w:type="spellStart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Ивангородская</w:t>
      </w:r>
      <w:proofErr w:type="spellEnd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 искусств» (художественное отделение, музыкальное отделение, хореографическое отделение).</w:t>
      </w:r>
    </w:p>
    <w:p w:rsidR="002A485B" w:rsidRPr="003462CD" w:rsidRDefault="00F162BA" w:rsidP="002A485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462C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</w:t>
      </w:r>
      <w:r w:rsidR="002A485B" w:rsidRPr="003462C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Центра различной направленности:</w:t>
      </w:r>
    </w:p>
    <w:p w:rsidR="002A485B" w:rsidRPr="003462CD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МБУ </w:t>
      </w:r>
      <w:proofErr w:type="gramStart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proofErr w:type="gramEnd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эстетического воспитания и образования детей» (художественная направленность: музыкальное отделение, хореографическое отделение, отделение декоративно-прикладного искусства), </w:t>
      </w:r>
    </w:p>
    <w:p w:rsidR="002A485B" w:rsidRPr="003462CD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МБУ ДО «Центр творческого развития» (направленности: </w:t>
      </w:r>
      <w:proofErr w:type="gramStart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естественнонаучная</w:t>
      </w:r>
      <w:proofErr w:type="gramEnd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техническая, художественная)</w:t>
      </w:r>
    </w:p>
    <w:p w:rsidR="002A485B" w:rsidRPr="003462CD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МБУ </w:t>
      </w:r>
      <w:proofErr w:type="gramStart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proofErr w:type="gramEnd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информационных технологий» (направленности: техническая (робототехника, инженерная графика и программирование), социально-гуманитарная).</w:t>
      </w:r>
    </w:p>
    <w:p w:rsidR="002A485B" w:rsidRPr="003462CD" w:rsidRDefault="002A485B" w:rsidP="002A485B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настоящее время учреждения дополнительного образования реализуют 5 направленностей из шести:</w:t>
      </w:r>
    </w:p>
    <w:p w:rsidR="002A485B" w:rsidRPr="003462CD" w:rsidRDefault="002A485B" w:rsidP="002A485B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Техническая</w:t>
      </w:r>
    </w:p>
    <w:p w:rsidR="002A485B" w:rsidRPr="003462CD" w:rsidRDefault="002A485B" w:rsidP="002A485B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Естественнонаучная</w:t>
      </w:r>
    </w:p>
    <w:p w:rsidR="002A485B" w:rsidRPr="003462CD" w:rsidRDefault="002A485B" w:rsidP="002A485B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Физкультурно-спортивная</w:t>
      </w:r>
    </w:p>
    <w:p w:rsidR="002A485B" w:rsidRPr="003462CD" w:rsidRDefault="002A485B" w:rsidP="002A485B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Художественная</w:t>
      </w:r>
    </w:p>
    <w:p w:rsidR="002A485B" w:rsidRPr="003462CD" w:rsidRDefault="002A485B" w:rsidP="002A485B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Социально-гуманитарная.</w:t>
      </w:r>
    </w:p>
    <w:p w:rsidR="002A485B" w:rsidRPr="003462CD" w:rsidRDefault="002A485B" w:rsidP="002A485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Приоритетными направленностями дополнительного образования являются:</w:t>
      </w:r>
    </w:p>
    <w:p w:rsidR="002A485B" w:rsidRPr="003462CD" w:rsidRDefault="002A485B" w:rsidP="002A485B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Художественная (50%)</w:t>
      </w:r>
    </w:p>
    <w:p w:rsidR="002A485B" w:rsidRPr="003462CD" w:rsidRDefault="002A485B" w:rsidP="002A485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Физкультурно-спортивная (19%).</w:t>
      </w:r>
    </w:p>
    <w:p w:rsidR="002A485B" w:rsidRPr="003462CD" w:rsidRDefault="002A485B" w:rsidP="002A485B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202</w:t>
      </w:r>
      <w:r w:rsidR="00F162BA"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учебном году в учреждениях дополнительного образования занима</w:t>
      </w:r>
      <w:r w:rsidR="005E0BE8"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лось</w:t>
      </w:r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– 5</w:t>
      </w:r>
      <w:r w:rsidR="005E0BE8"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769 человек по </w:t>
      </w:r>
      <w:proofErr w:type="spellStart"/>
      <w:r w:rsidR="005E0BE8"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отчету</w:t>
      </w:r>
      <w:proofErr w:type="spellEnd"/>
      <w:r w:rsidR="005E0BE8"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5E0BE8" w:rsidRPr="003462CD">
        <w:rPr>
          <w:rFonts w:ascii="Times New Roman" w:hAnsi="Times New Roman" w:cs="Times New Roman"/>
          <w:sz w:val="28"/>
          <w:szCs w:val="28"/>
        </w:rPr>
        <w:t>ФСН № 1-ДО (</w:t>
      </w:r>
      <w:proofErr w:type="gramStart"/>
      <w:r w:rsidR="005E0BE8" w:rsidRPr="003462CD">
        <w:rPr>
          <w:rFonts w:ascii="Times New Roman" w:hAnsi="Times New Roman" w:cs="Times New Roman"/>
          <w:sz w:val="28"/>
          <w:szCs w:val="28"/>
        </w:rPr>
        <w:t>сводная</w:t>
      </w:r>
      <w:proofErr w:type="gramEnd"/>
      <w:r w:rsidR="005E0BE8" w:rsidRPr="003462CD">
        <w:rPr>
          <w:rFonts w:ascii="Times New Roman" w:hAnsi="Times New Roman" w:cs="Times New Roman"/>
          <w:sz w:val="28"/>
          <w:szCs w:val="28"/>
        </w:rPr>
        <w:t>) «Сведения об учреждении дополнительного образования детей»</w:t>
      </w:r>
      <w:r w:rsidR="005E0BE8" w:rsidRPr="003462CD">
        <w:rPr>
          <w:sz w:val="28"/>
          <w:szCs w:val="28"/>
        </w:rPr>
        <w:t xml:space="preserve"> </w:t>
      </w:r>
      <w:r w:rsidR="005E0BE8"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</w:t>
      </w:r>
      <w:r w:rsidR="00F162BA"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2021 – 5769 человек, </w:t>
      </w:r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2020 – 5878 человек). Снижение количества </w:t>
      </w:r>
      <w:proofErr w:type="gramStart"/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обучающихся</w:t>
      </w:r>
      <w:proofErr w:type="gramEnd"/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обусловлено движением контингента (переезд в СПб и другие регионы).</w:t>
      </w:r>
    </w:p>
    <w:p w:rsidR="002A485B" w:rsidRPr="003462CD" w:rsidRDefault="002A485B" w:rsidP="002A485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системе дополнительного образования занимаются дети </w:t>
      </w:r>
      <w:proofErr w:type="spellStart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 возрасте от 5 до 18 лет, в </w:t>
      </w:r>
      <w:proofErr w:type="spellStart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2A485B" w:rsidRPr="003462CD" w:rsidRDefault="002A485B" w:rsidP="002A485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дети-инвалиды </w:t>
      </w:r>
    </w:p>
    <w:p w:rsidR="002A485B" w:rsidRPr="003462CD" w:rsidRDefault="002A485B" w:rsidP="002A485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«группы риска»</w:t>
      </w:r>
    </w:p>
    <w:p w:rsidR="002A485B" w:rsidRPr="003462CD" w:rsidRDefault="002A485B" w:rsidP="002A485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несовершеннолетние, состоящие на </w:t>
      </w:r>
      <w:proofErr w:type="spellStart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учете</w:t>
      </w:r>
      <w:proofErr w:type="spellEnd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ОДН ОМВД</w:t>
      </w:r>
    </w:p>
    <w:p w:rsidR="002A485B" w:rsidRPr="003462CD" w:rsidRDefault="002A485B" w:rsidP="002A485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одаренные</w:t>
      </w:r>
      <w:proofErr w:type="spellEnd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дети.</w:t>
      </w:r>
    </w:p>
    <w:p w:rsidR="002A485B" w:rsidRPr="003462CD" w:rsidRDefault="002A485B" w:rsidP="005810C3">
      <w:pPr>
        <w:tabs>
          <w:tab w:val="left" w:pos="3969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учреждениях дополнительного образования для детей-инвалидов созданы необходимые условия для обуче</w:t>
      </w:r>
      <w:r w:rsidR="001F54F6"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(2021-2022 год – 20 человек,2020-2021 год – 20 человек)</w:t>
      </w: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Форма обучения – индивидуальная и групповая. По желанию родителей и обучающихся услуги дополнительного образования детям-инвалидам предоставляются также на дому. </w:t>
      </w:r>
    </w:p>
    <w:p w:rsidR="002A485B" w:rsidRPr="003462CD" w:rsidRDefault="002A485B" w:rsidP="002A485B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</w:t>
      </w:r>
      <w:r w:rsidR="001F54F6"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3 </w:t>
      </w:r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учреждениях (МБУ </w:t>
      </w:r>
      <w:proofErr w:type="gramStart"/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ДО</w:t>
      </w:r>
      <w:proofErr w:type="gramEnd"/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«</w:t>
      </w:r>
      <w:proofErr w:type="gramStart"/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Центр</w:t>
      </w:r>
      <w:proofErr w:type="gramEnd"/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информационных технологий», МБУ ДО «Центр творческого развития», МБУ ДО «Центр эстетического в</w:t>
      </w:r>
      <w:r w:rsidR="001F54F6"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оспитания и образования детей») </w:t>
      </w:r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созданы условия для детей с ограниченными возможностями здоровья – пандус. </w:t>
      </w:r>
    </w:p>
    <w:p w:rsidR="002A485B" w:rsidRPr="003462CD" w:rsidRDefault="002A485B" w:rsidP="002A485B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Удовлетворенность</w:t>
      </w:r>
      <w:proofErr w:type="spellEnd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родителей качеством дополнительного образования - 93% (в 2020 году независимую оценку качества производил</w:t>
      </w:r>
      <w:proofErr w:type="gramStart"/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3462CD">
        <w:rPr>
          <w:rFonts w:ascii="Times New Roman" w:eastAsia="Calibri" w:hAnsi="Times New Roman" w:cs="Times New Roman"/>
          <w:sz w:val="28"/>
          <w:szCs w:val="28"/>
          <w:lang w:eastAsia="ru-RU"/>
        </w:rPr>
        <w:t>ООО</w:t>
      </w:r>
      <w:proofErr w:type="gramEnd"/>
      <w:r w:rsidRPr="003462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«Профессиональный университет»).</w:t>
      </w:r>
    </w:p>
    <w:p w:rsidR="002A485B" w:rsidRPr="003462CD" w:rsidRDefault="002A485B" w:rsidP="002A485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2CD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ab/>
      </w:r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202</w:t>
      </w:r>
      <w:r w:rsidR="001F54F6"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-202</w:t>
      </w:r>
      <w:r w:rsidR="001F54F6"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учебном году</w:t>
      </w: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дополнительным образованием детей </w:t>
      </w:r>
      <w:r w:rsidRPr="003462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охвачено </w:t>
      </w:r>
      <w:r w:rsidR="001F54F6"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7452 </w:t>
      </w: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(</w:t>
      </w:r>
      <w:r w:rsidR="001F54F6"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Pr="0034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%).</w:t>
      </w:r>
    </w:p>
    <w:p w:rsidR="002A485B" w:rsidRPr="003462CD" w:rsidRDefault="002A485B" w:rsidP="002A48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62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3462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Приём заявлений на </w:t>
      </w:r>
      <w:proofErr w:type="gramStart"/>
      <w:r w:rsidRPr="003462CD">
        <w:rPr>
          <w:rFonts w:ascii="Times New Roman" w:eastAsia="Times New Roman" w:hAnsi="Times New Roman" w:cs="Times New Roman"/>
          <w:sz w:val="28"/>
          <w:szCs w:val="24"/>
          <w:lang w:eastAsia="ru-RU"/>
        </w:rPr>
        <w:t>обучение по программам</w:t>
      </w:r>
      <w:proofErr w:type="gramEnd"/>
      <w:r w:rsidRPr="003462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дополнительного образования осуществляется через портал Навигатор и </w:t>
      </w:r>
      <w:proofErr w:type="spellStart"/>
      <w:r w:rsidRPr="003462CD">
        <w:rPr>
          <w:rFonts w:ascii="Times New Roman" w:eastAsia="Times New Roman" w:hAnsi="Times New Roman" w:cs="Times New Roman"/>
          <w:sz w:val="28"/>
          <w:szCs w:val="24"/>
          <w:lang w:eastAsia="ru-RU"/>
        </w:rPr>
        <w:t>учет</w:t>
      </w:r>
      <w:proofErr w:type="spellEnd"/>
      <w:r w:rsidRPr="003462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обучающихся производится через сертификаты </w:t>
      </w:r>
      <w:proofErr w:type="spellStart"/>
      <w:r w:rsidRPr="003462CD">
        <w:rPr>
          <w:rFonts w:ascii="Times New Roman" w:eastAsia="Times New Roman" w:hAnsi="Times New Roman" w:cs="Times New Roman"/>
          <w:sz w:val="28"/>
          <w:szCs w:val="24"/>
          <w:lang w:eastAsia="ru-RU"/>
        </w:rPr>
        <w:t>учета</w:t>
      </w:r>
      <w:proofErr w:type="spellEnd"/>
      <w:r w:rsidRPr="003462C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2A485B" w:rsidRPr="003462CD" w:rsidRDefault="002A485B" w:rsidP="002A48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3462CD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</w:t>
      </w:r>
      <w:r w:rsidRPr="003462CD">
        <w:rPr>
          <w:rFonts w:ascii="Times New Roman" w:eastAsia="Calibri" w:hAnsi="Times New Roman" w:cs="Times New Roman"/>
          <w:sz w:val="28"/>
          <w:szCs w:val="24"/>
        </w:rPr>
        <w:t>С 1 сентября 2020 года на территории МО «Кингисеппский муниципальный район»</w:t>
      </w:r>
      <w:r w:rsidR="007E112D" w:rsidRPr="003462CD">
        <w:rPr>
          <w:rFonts w:ascii="Times New Roman" w:eastAsia="Calibri" w:hAnsi="Times New Roman" w:cs="Times New Roman"/>
          <w:sz w:val="28"/>
          <w:szCs w:val="24"/>
        </w:rPr>
        <w:t xml:space="preserve"> в рамках регионального проекта «Успех каждого </w:t>
      </w:r>
      <w:proofErr w:type="spellStart"/>
      <w:r w:rsidR="007E112D" w:rsidRPr="003462CD">
        <w:rPr>
          <w:rFonts w:ascii="Times New Roman" w:eastAsia="Calibri" w:hAnsi="Times New Roman" w:cs="Times New Roman"/>
          <w:sz w:val="28"/>
          <w:szCs w:val="24"/>
        </w:rPr>
        <w:t>ребенка</w:t>
      </w:r>
      <w:proofErr w:type="spellEnd"/>
      <w:r w:rsidR="007E112D" w:rsidRPr="003462CD">
        <w:rPr>
          <w:rFonts w:ascii="Times New Roman" w:eastAsia="Calibri" w:hAnsi="Times New Roman" w:cs="Times New Roman"/>
          <w:sz w:val="28"/>
          <w:szCs w:val="24"/>
        </w:rPr>
        <w:t>»</w:t>
      </w:r>
      <w:r w:rsidR="00A628A8" w:rsidRPr="003462CD">
        <w:rPr>
          <w:rFonts w:ascii="Times New Roman" w:eastAsia="Calibri" w:hAnsi="Times New Roman" w:cs="Times New Roman"/>
          <w:sz w:val="28"/>
          <w:szCs w:val="24"/>
        </w:rPr>
        <w:t xml:space="preserve"> и в соответствии с постановлением администрации МО «Кингисеппский муниципальный район» от 18.08.2020 года №1740 (с дополнениями и изменениями)</w:t>
      </w:r>
      <w:r w:rsidRPr="003462CD">
        <w:rPr>
          <w:rFonts w:ascii="Times New Roman" w:eastAsia="Calibri" w:hAnsi="Times New Roman" w:cs="Times New Roman"/>
          <w:sz w:val="28"/>
          <w:szCs w:val="24"/>
        </w:rPr>
        <w:t xml:space="preserve"> была введена система персонифицированного финансирования дополнительного образования детей. Персонифицированное </w:t>
      </w:r>
      <w:r w:rsidRPr="003462CD">
        <w:rPr>
          <w:rFonts w:ascii="Times New Roman" w:eastAsia="Calibri" w:hAnsi="Times New Roman" w:cs="Times New Roman"/>
          <w:sz w:val="28"/>
          <w:szCs w:val="24"/>
        </w:rPr>
        <w:lastRenderedPageBreak/>
        <w:t xml:space="preserve">финансирование осуществляется на основе сертификата, который в электронном виде </w:t>
      </w:r>
      <w:proofErr w:type="spellStart"/>
      <w:r w:rsidRPr="003462CD">
        <w:rPr>
          <w:rFonts w:ascii="Times New Roman" w:eastAsia="Calibri" w:hAnsi="Times New Roman" w:cs="Times New Roman"/>
          <w:sz w:val="28"/>
          <w:szCs w:val="24"/>
        </w:rPr>
        <w:t>дается</w:t>
      </w:r>
      <w:proofErr w:type="spellEnd"/>
      <w:r w:rsidRPr="003462CD">
        <w:rPr>
          <w:rFonts w:ascii="Times New Roman" w:eastAsia="Calibri" w:hAnsi="Times New Roman" w:cs="Times New Roman"/>
          <w:sz w:val="28"/>
          <w:szCs w:val="24"/>
        </w:rPr>
        <w:t xml:space="preserve"> каждому </w:t>
      </w:r>
      <w:proofErr w:type="spellStart"/>
      <w:r w:rsidRPr="003462CD">
        <w:rPr>
          <w:rFonts w:ascii="Times New Roman" w:eastAsia="Calibri" w:hAnsi="Times New Roman" w:cs="Times New Roman"/>
          <w:sz w:val="28"/>
          <w:szCs w:val="24"/>
        </w:rPr>
        <w:t>ребенку</w:t>
      </w:r>
      <w:proofErr w:type="spellEnd"/>
      <w:r w:rsidRPr="003462CD">
        <w:rPr>
          <w:rFonts w:ascii="Times New Roman" w:eastAsia="Calibri" w:hAnsi="Times New Roman" w:cs="Times New Roman"/>
          <w:sz w:val="28"/>
          <w:szCs w:val="24"/>
        </w:rPr>
        <w:t>, и подтверждает право родителей на оплату услуг дополнительного образования. В 202</w:t>
      </w:r>
      <w:r w:rsidR="001F54F6" w:rsidRPr="003462CD">
        <w:rPr>
          <w:rFonts w:ascii="Times New Roman" w:eastAsia="Calibri" w:hAnsi="Times New Roman" w:cs="Times New Roman"/>
          <w:sz w:val="28"/>
          <w:szCs w:val="24"/>
        </w:rPr>
        <w:t>2</w:t>
      </w:r>
      <w:r w:rsidRPr="003462CD">
        <w:rPr>
          <w:rFonts w:ascii="Times New Roman" w:eastAsia="Calibri" w:hAnsi="Times New Roman" w:cs="Times New Roman"/>
          <w:sz w:val="28"/>
          <w:szCs w:val="24"/>
        </w:rPr>
        <w:t xml:space="preserve"> году сумма сертификата в МО «Кингисеппский муниципальный</w:t>
      </w:r>
      <w:r w:rsidR="001F54F6" w:rsidRPr="003462CD">
        <w:rPr>
          <w:rFonts w:ascii="Times New Roman" w:eastAsia="Calibri" w:hAnsi="Times New Roman" w:cs="Times New Roman"/>
          <w:sz w:val="28"/>
          <w:szCs w:val="24"/>
        </w:rPr>
        <w:t xml:space="preserve"> район» составляла 5</w:t>
      </w:r>
      <w:r w:rsidR="00B7674D" w:rsidRPr="003462CD">
        <w:rPr>
          <w:rFonts w:ascii="Times New Roman" w:eastAsia="Calibri" w:hAnsi="Times New Roman" w:cs="Times New Roman"/>
          <w:sz w:val="28"/>
          <w:szCs w:val="24"/>
        </w:rPr>
        <w:t>920</w:t>
      </w:r>
      <w:r w:rsidR="001F54F6" w:rsidRPr="003462CD">
        <w:rPr>
          <w:rFonts w:ascii="Times New Roman" w:eastAsia="Calibri" w:hAnsi="Times New Roman" w:cs="Times New Roman"/>
          <w:sz w:val="28"/>
          <w:szCs w:val="24"/>
        </w:rPr>
        <w:t xml:space="preserve"> рублей (2021 год – 5610 рублей).</w:t>
      </w:r>
    </w:p>
    <w:p w:rsidR="005E0BE8" w:rsidRPr="003462CD" w:rsidRDefault="005E0BE8" w:rsidP="002A485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462CD">
        <w:rPr>
          <w:rFonts w:ascii="Times New Roman" w:eastAsia="Calibri" w:hAnsi="Times New Roman" w:cs="Times New Roman"/>
          <w:sz w:val="28"/>
          <w:szCs w:val="28"/>
        </w:rPr>
        <w:t xml:space="preserve">         В зависимости от стоимости образовательной программы сертификат можно направить на обучение по одной или нескольким программам. В случаях, если выделяемого </w:t>
      </w:r>
      <w:proofErr w:type="spellStart"/>
      <w:r w:rsidRPr="003462CD">
        <w:rPr>
          <w:rFonts w:ascii="Times New Roman" w:eastAsia="Calibri" w:hAnsi="Times New Roman" w:cs="Times New Roman"/>
          <w:sz w:val="28"/>
          <w:szCs w:val="28"/>
        </w:rPr>
        <w:t>объема</w:t>
      </w:r>
      <w:proofErr w:type="spellEnd"/>
      <w:r w:rsidRPr="003462CD">
        <w:rPr>
          <w:rFonts w:ascii="Times New Roman" w:eastAsia="Calibri" w:hAnsi="Times New Roman" w:cs="Times New Roman"/>
          <w:sz w:val="28"/>
          <w:szCs w:val="28"/>
        </w:rPr>
        <w:t xml:space="preserve"> финансирования недостаточно для оплаты кружков и секций, родители доплачивают разницу. </w:t>
      </w:r>
      <w:r w:rsidRPr="003462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Сертификат – это персональная гарантия государства перед </w:t>
      </w:r>
      <w:proofErr w:type="spellStart"/>
      <w:r w:rsidRPr="003462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ребенком</w:t>
      </w:r>
      <w:proofErr w:type="spellEnd"/>
      <w:r w:rsidRPr="003462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 том, что он может посещать любой кружок или секцию за </w:t>
      </w:r>
      <w:proofErr w:type="spellStart"/>
      <w:r w:rsidRPr="003462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счет</w:t>
      </w:r>
      <w:proofErr w:type="spellEnd"/>
      <w:r w:rsidRPr="003462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бюджета. Сертификат присваивается каждому </w:t>
      </w:r>
      <w:proofErr w:type="spellStart"/>
      <w:r w:rsidRPr="003462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ребенку</w:t>
      </w:r>
      <w:proofErr w:type="spellEnd"/>
      <w:r w:rsidRPr="003462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от 5 до 18 лет.</w:t>
      </w:r>
    </w:p>
    <w:p w:rsidR="005E6626" w:rsidRPr="003462CD" w:rsidRDefault="00B7674D" w:rsidP="00C048B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         С 1 января 2023</w:t>
      </w:r>
      <w:r w:rsidR="002A485B" w:rsidRPr="003462CD">
        <w:rPr>
          <w:rFonts w:ascii="Times New Roman" w:hAnsi="Times New Roman" w:cs="Times New Roman"/>
          <w:sz w:val="28"/>
          <w:szCs w:val="28"/>
        </w:rPr>
        <w:t xml:space="preserve"> года сертификат </w:t>
      </w:r>
      <w:r w:rsidR="002A485B" w:rsidRPr="003462CD">
        <w:rPr>
          <w:rFonts w:ascii="Times New Roman" w:eastAsia="Calibri" w:hAnsi="Times New Roman" w:cs="Times New Roman"/>
          <w:sz w:val="28"/>
          <w:szCs w:val="24"/>
        </w:rPr>
        <w:t xml:space="preserve">персонифицированного финансирования дополнительного образования детей составляет </w:t>
      </w:r>
      <w:r w:rsidR="0039290C" w:rsidRPr="003462CD">
        <w:rPr>
          <w:rFonts w:ascii="Times New Roman" w:eastAsia="Calibri" w:hAnsi="Times New Roman" w:cs="Times New Roman"/>
          <w:sz w:val="28"/>
          <w:szCs w:val="24"/>
        </w:rPr>
        <w:t>6 050</w:t>
      </w:r>
      <w:r w:rsidR="00D823A4" w:rsidRPr="003462CD">
        <w:rPr>
          <w:rFonts w:ascii="Times New Roman" w:eastAsia="Calibri" w:hAnsi="Times New Roman" w:cs="Times New Roman"/>
          <w:sz w:val="28"/>
          <w:szCs w:val="24"/>
        </w:rPr>
        <w:t xml:space="preserve"> рублей.</w:t>
      </w:r>
      <w:r w:rsidR="007E112D" w:rsidRPr="003462CD">
        <w:rPr>
          <w:rFonts w:ascii="Times New Roman" w:eastAsia="Calibri" w:hAnsi="Times New Roman" w:cs="Times New Roman"/>
          <w:sz w:val="28"/>
          <w:szCs w:val="24"/>
        </w:rPr>
        <w:t xml:space="preserve"> Охват детей – 3 582 человека.</w:t>
      </w:r>
    </w:p>
    <w:p w:rsidR="00F903ED" w:rsidRPr="003462CD" w:rsidRDefault="00F903ED" w:rsidP="00C048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eastAsia="Calibri" w:hAnsi="Times New Roman" w:cs="Times New Roman"/>
          <w:sz w:val="28"/>
          <w:szCs w:val="24"/>
        </w:rPr>
        <w:t>Об</w:t>
      </w:r>
      <w:r w:rsidR="00CE01A4" w:rsidRPr="003462CD">
        <w:rPr>
          <w:rFonts w:ascii="Times New Roman" w:eastAsia="Calibri" w:hAnsi="Times New Roman" w:cs="Times New Roman"/>
          <w:sz w:val="28"/>
          <w:szCs w:val="24"/>
        </w:rPr>
        <w:t xml:space="preserve">ъем средств, затраченный на реализацию </w:t>
      </w:r>
      <w:proofErr w:type="gramStart"/>
      <w:r w:rsidR="00CE01A4" w:rsidRPr="003462CD">
        <w:rPr>
          <w:rFonts w:ascii="Times New Roman" w:eastAsia="Calibri" w:hAnsi="Times New Roman" w:cs="Times New Roman"/>
          <w:sz w:val="28"/>
          <w:szCs w:val="24"/>
        </w:rPr>
        <w:t xml:space="preserve">мероприятий </w:t>
      </w:r>
      <w:r w:rsidR="00037EE8" w:rsidRPr="003462CD">
        <w:rPr>
          <w:rFonts w:ascii="Times New Roman" w:eastAsia="Calibri" w:hAnsi="Times New Roman" w:cs="Times New Roman"/>
          <w:sz w:val="28"/>
          <w:szCs w:val="24"/>
        </w:rPr>
        <w:t xml:space="preserve">системы </w:t>
      </w:r>
      <w:r w:rsidR="001E5A19" w:rsidRPr="003462CD">
        <w:rPr>
          <w:rFonts w:ascii="Times New Roman" w:eastAsia="Calibri" w:hAnsi="Times New Roman" w:cs="Times New Roman"/>
          <w:sz w:val="28"/>
          <w:szCs w:val="24"/>
        </w:rPr>
        <w:t>персонифицированного финансирования дополнительного образования детей</w:t>
      </w:r>
      <w:proofErr w:type="gramEnd"/>
      <w:r w:rsidR="001E5A19" w:rsidRPr="003462CD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037EE8" w:rsidRPr="003462CD">
        <w:rPr>
          <w:rFonts w:ascii="Times New Roman" w:eastAsia="Calibri" w:hAnsi="Times New Roman" w:cs="Times New Roman"/>
          <w:sz w:val="28"/>
          <w:szCs w:val="24"/>
        </w:rPr>
        <w:t xml:space="preserve">в учреждениях </w:t>
      </w:r>
      <w:r w:rsidR="0039290C" w:rsidRPr="003462CD">
        <w:rPr>
          <w:rFonts w:ascii="Times New Roman" w:eastAsia="Calibri" w:hAnsi="Times New Roman" w:cs="Times New Roman"/>
          <w:sz w:val="28"/>
          <w:szCs w:val="24"/>
        </w:rPr>
        <w:t>дополнительного образования составил за 2021</w:t>
      </w:r>
      <w:r w:rsidR="00C048B2" w:rsidRPr="003462CD">
        <w:rPr>
          <w:rFonts w:ascii="Times New Roman" w:eastAsia="Calibri" w:hAnsi="Times New Roman" w:cs="Times New Roman"/>
          <w:sz w:val="28"/>
          <w:szCs w:val="24"/>
        </w:rPr>
        <w:t>-202</w:t>
      </w:r>
      <w:r w:rsidR="0039290C" w:rsidRPr="003462CD">
        <w:rPr>
          <w:rFonts w:ascii="Times New Roman" w:eastAsia="Calibri" w:hAnsi="Times New Roman" w:cs="Times New Roman"/>
          <w:sz w:val="28"/>
          <w:szCs w:val="24"/>
        </w:rPr>
        <w:t>2</w:t>
      </w:r>
      <w:r w:rsidR="00C048B2" w:rsidRPr="003462CD">
        <w:rPr>
          <w:rFonts w:ascii="Times New Roman" w:eastAsia="Calibri" w:hAnsi="Times New Roman" w:cs="Times New Roman"/>
          <w:sz w:val="28"/>
          <w:szCs w:val="24"/>
        </w:rPr>
        <w:t xml:space="preserve"> год </w:t>
      </w:r>
      <w:r w:rsidR="0039290C" w:rsidRPr="003462CD">
        <w:rPr>
          <w:rFonts w:ascii="Times New Roman" w:eastAsia="Calibri" w:hAnsi="Times New Roman" w:cs="Times New Roman"/>
          <w:sz w:val="28"/>
          <w:szCs w:val="24"/>
        </w:rPr>
        <w:t xml:space="preserve">– 20 677,8 (2020-2021 год - </w:t>
      </w:r>
      <w:r w:rsidR="00C048B2" w:rsidRPr="003462CD">
        <w:rPr>
          <w:rFonts w:ascii="Times New Roman" w:eastAsia="Calibri" w:hAnsi="Times New Roman" w:cs="Times New Roman"/>
          <w:sz w:val="28"/>
          <w:szCs w:val="24"/>
        </w:rPr>
        <w:t>26 080,0 тыс. рублей</w:t>
      </w:r>
      <w:r w:rsidR="0039290C" w:rsidRPr="003462CD">
        <w:rPr>
          <w:rFonts w:ascii="Times New Roman" w:eastAsia="Calibri" w:hAnsi="Times New Roman" w:cs="Times New Roman"/>
          <w:sz w:val="28"/>
          <w:szCs w:val="24"/>
        </w:rPr>
        <w:t>)</w:t>
      </w:r>
      <w:r w:rsidR="00C048B2" w:rsidRPr="003462CD">
        <w:rPr>
          <w:rFonts w:ascii="Times New Roman" w:eastAsia="Calibri" w:hAnsi="Times New Roman" w:cs="Times New Roman"/>
          <w:sz w:val="28"/>
          <w:szCs w:val="24"/>
        </w:rPr>
        <w:t>.</w:t>
      </w:r>
    </w:p>
    <w:p w:rsidR="005E6626" w:rsidRPr="003462CD" w:rsidRDefault="0050066E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       </w:t>
      </w:r>
      <w:r w:rsidR="005E6626" w:rsidRPr="003462CD">
        <w:rPr>
          <w:rFonts w:ascii="Times New Roman" w:hAnsi="Times New Roman" w:cs="Times New Roman"/>
          <w:sz w:val="28"/>
          <w:szCs w:val="28"/>
        </w:rPr>
        <w:t>Материально-техническая база учреждений дополнительного образования детей соответствует современным требованиям на 75%.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Проблемы: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- не полностью разработана и реализуется система сетевого взаимодействия образовательных учреждений общего и дополнительного образования. 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- не полностью соответствует современным требованиям материально-техническая</w:t>
      </w:r>
      <w:r w:rsidR="00C450DB" w:rsidRPr="003462CD">
        <w:rPr>
          <w:rFonts w:ascii="Times New Roman" w:hAnsi="Times New Roman" w:cs="Times New Roman"/>
          <w:sz w:val="28"/>
          <w:szCs w:val="28"/>
        </w:rPr>
        <w:t xml:space="preserve"> база МБУДО «ЦТР»</w:t>
      </w:r>
      <w:r w:rsidRPr="003462CD">
        <w:rPr>
          <w:rFonts w:ascii="Times New Roman" w:hAnsi="Times New Roman" w:cs="Times New Roman"/>
          <w:sz w:val="28"/>
          <w:szCs w:val="28"/>
        </w:rPr>
        <w:t>.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3462CD" w:rsidRDefault="00E30A27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2.4. </w:t>
      </w:r>
      <w:r w:rsidR="005E6626" w:rsidRPr="003462CD">
        <w:rPr>
          <w:rFonts w:ascii="Times New Roman" w:hAnsi="Times New Roman" w:cs="Times New Roman"/>
          <w:sz w:val="28"/>
          <w:szCs w:val="28"/>
        </w:rPr>
        <w:t xml:space="preserve">Развитие психолого-педагогической и </w:t>
      </w:r>
      <w:proofErr w:type="gramStart"/>
      <w:r w:rsidR="005E6626" w:rsidRPr="003462CD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="005E6626" w:rsidRPr="003462CD">
        <w:rPr>
          <w:rFonts w:ascii="Times New Roman" w:hAnsi="Times New Roman" w:cs="Times New Roman"/>
          <w:sz w:val="28"/>
          <w:szCs w:val="28"/>
        </w:rPr>
        <w:t xml:space="preserve"> помощи детям</w:t>
      </w:r>
    </w:p>
    <w:p w:rsidR="0089549C" w:rsidRPr="003462CD" w:rsidRDefault="0089549C" w:rsidP="008954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549C" w:rsidRPr="003462CD" w:rsidRDefault="0089549C" w:rsidP="008954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3462CD">
        <w:rPr>
          <w:rFonts w:ascii="Times New Roman" w:hAnsi="Times New Roman" w:cs="Times New Roman"/>
          <w:sz w:val="28"/>
          <w:szCs w:val="28"/>
        </w:rPr>
        <w:t>Кингисеппском</w:t>
      </w:r>
      <w:proofErr w:type="spellEnd"/>
      <w:r w:rsidRPr="003462CD">
        <w:rPr>
          <w:rFonts w:ascii="Times New Roman" w:hAnsi="Times New Roman" w:cs="Times New Roman"/>
          <w:sz w:val="28"/>
          <w:szCs w:val="28"/>
        </w:rPr>
        <w:t xml:space="preserve"> районе работает территориальная психолого-медико-педагогическая комиссия (ТПМПК), которая по результатам обследований готовит рекомендации по оказанию детям психолого-медико-педагогической помощи и организации их обучения и воспитания. В образовательных учреждениях работают 25 психолого-педагогических консилиумов (15 в ОУ и 10 в ДОУ).</w:t>
      </w:r>
    </w:p>
    <w:p w:rsidR="0089549C" w:rsidRPr="003462CD" w:rsidRDefault="0089549C" w:rsidP="008954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Для детей с ОВЗ в </w:t>
      </w:r>
      <w:proofErr w:type="spellStart"/>
      <w:r w:rsidRPr="003462CD">
        <w:rPr>
          <w:rFonts w:ascii="Times New Roman" w:hAnsi="Times New Roman" w:cs="Times New Roman"/>
          <w:sz w:val="28"/>
          <w:szCs w:val="28"/>
        </w:rPr>
        <w:t>Кингисеппском</w:t>
      </w:r>
      <w:proofErr w:type="spellEnd"/>
      <w:r w:rsidRPr="003462CD">
        <w:rPr>
          <w:rFonts w:ascii="Times New Roman" w:hAnsi="Times New Roman" w:cs="Times New Roman"/>
          <w:sz w:val="28"/>
          <w:szCs w:val="28"/>
        </w:rPr>
        <w:t xml:space="preserve"> районе созданы следующие образовательные условия:</w:t>
      </w:r>
    </w:p>
    <w:p w:rsidR="0089549C" w:rsidRPr="003462CD" w:rsidRDefault="0089549C" w:rsidP="008954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- обучение по адаптированной основной образовательной программе дошкольного образования детей;</w:t>
      </w:r>
    </w:p>
    <w:p w:rsidR="0089549C" w:rsidRPr="003462CD" w:rsidRDefault="0089549C" w:rsidP="008954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462CD">
        <w:rPr>
          <w:rFonts w:ascii="Times New Roman" w:hAnsi="Times New Roman" w:cs="Times New Roman"/>
          <w:sz w:val="28"/>
          <w:szCs w:val="28"/>
        </w:rPr>
        <w:t>обучение по адаптированной основной общеобразовательной пр</w:t>
      </w:r>
      <w:proofErr w:type="gramEnd"/>
      <w:r w:rsidRPr="003462CD">
        <w:rPr>
          <w:rFonts w:ascii="Times New Roman" w:hAnsi="Times New Roman" w:cs="Times New Roman"/>
          <w:sz w:val="28"/>
          <w:szCs w:val="28"/>
        </w:rPr>
        <w:t>ограмме.</w:t>
      </w:r>
    </w:p>
    <w:p w:rsidR="0089549C" w:rsidRPr="003462CD" w:rsidRDefault="0089549C" w:rsidP="008954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В образовательных учреждениях дети получают помощь специалистов: 100% от потребности – социальных педагогов и </w:t>
      </w:r>
      <w:proofErr w:type="spellStart"/>
      <w:r w:rsidRPr="003462CD">
        <w:rPr>
          <w:rFonts w:ascii="Times New Roman" w:hAnsi="Times New Roman" w:cs="Times New Roman"/>
          <w:sz w:val="28"/>
          <w:szCs w:val="28"/>
        </w:rPr>
        <w:t>тьюторов</w:t>
      </w:r>
      <w:proofErr w:type="spellEnd"/>
      <w:r w:rsidRPr="003462CD">
        <w:rPr>
          <w:rFonts w:ascii="Times New Roman" w:hAnsi="Times New Roman" w:cs="Times New Roman"/>
          <w:sz w:val="28"/>
          <w:szCs w:val="28"/>
        </w:rPr>
        <w:t>, 80% - учителей-логопедов и психологов. 51% - помощь учителей-дефектологов. Средний процент положительной динамики развития и обучения детей удовлетворительный.</w:t>
      </w:r>
    </w:p>
    <w:p w:rsidR="0089549C" w:rsidRPr="003462CD" w:rsidRDefault="0089549C" w:rsidP="008954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МКУ «Центр психолого-педагогической, медицинской и социальной помощи» </w:t>
      </w:r>
      <w:r w:rsidRPr="003462CD">
        <w:rPr>
          <w:rFonts w:ascii="Times New Roman" w:hAnsi="Times New Roman" w:cs="Times New Roman"/>
          <w:sz w:val="28"/>
          <w:szCs w:val="28"/>
        </w:rPr>
        <w:lastRenderedPageBreak/>
        <w:t xml:space="preserve">г. Кингисеппа является уполномоченной организацией по организации </w:t>
      </w:r>
      <w:proofErr w:type="gramStart"/>
      <w:r w:rsidRPr="003462CD">
        <w:rPr>
          <w:rFonts w:ascii="Times New Roman" w:hAnsi="Times New Roman" w:cs="Times New Roman"/>
          <w:sz w:val="28"/>
          <w:szCs w:val="28"/>
        </w:rPr>
        <w:t>реализации Порядка организации реализации индивидуальной программы реабилитации</w:t>
      </w:r>
      <w:proofErr w:type="gramEnd"/>
      <w:r w:rsidRPr="003462CD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3462CD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3462CD">
        <w:rPr>
          <w:rFonts w:ascii="Times New Roman" w:hAnsi="Times New Roman" w:cs="Times New Roman"/>
          <w:sz w:val="28"/>
          <w:szCs w:val="28"/>
        </w:rPr>
        <w:t xml:space="preserve"> инвалида (</w:t>
      </w:r>
      <w:proofErr w:type="spellStart"/>
      <w:r w:rsidRPr="003462CD">
        <w:rPr>
          <w:rFonts w:ascii="Times New Roman" w:hAnsi="Times New Roman" w:cs="Times New Roman"/>
          <w:sz w:val="28"/>
          <w:szCs w:val="28"/>
        </w:rPr>
        <w:t>ребенка</w:t>
      </w:r>
      <w:proofErr w:type="spellEnd"/>
      <w:r w:rsidRPr="003462CD">
        <w:rPr>
          <w:rFonts w:ascii="Times New Roman" w:hAnsi="Times New Roman" w:cs="Times New Roman"/>
          <w:sz w:val="28"/>
          <w:szCs w:val="28"/>
        </w:rPr>
        <w:t xml:space="preserve">-инвалида). </w:t>
      </w:r>
    </w:p>
    <w:p w:rsidR="005E6626" w:rsidRPr="003462CD" w:rsidRDefault="0089549C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Продолжается дистанционное обучение детей-инвалидов. 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ТПМПК проводит психолого-медико-педагогические обследования детей в возрасте от 0 до 18 лет.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По результатам обследования подготовлены рекомендации по оказанию детям психолого-медико-педагогической помощи и организации их обучения и воспитания, подтверждены или изменены ранее данные комиссией рекомендации.</w:t>
      </w:r>
      <w:r w:rsidR="00E30A27" w:rsidRPr="003462CD">
        <w:rPr>
          <w:rFonts w:ascii="Times New Roman" w:hAnsi="Times New Roman" w:cs="Times New Roman"/>
          <w:sz w:val="28"/>
          <w:szCs w:val="28"/>
        </w:rPr>
        <w:t xml:space="preserve"> </w:t>
      </w:r>
      <w:r w:rsidR="00FF3033" w:rsidRPr="003462CD">
        <w:rPr>
          <w:rFonts w:ascii="Times New Roman" w:hAnsi="Times New Roman" w:cs="Times New Roman"/>
          <w:sz w:val="28"/>
          <w:szCs w:val="28"/>
        </w:rPr>
        <w:t>Были созданы образовательные условия для детей с ОВЗ.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3462CD" w:rsidRDefault="00FF3033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2.5. </w:t>
      </w:r>
      <w:r w:rsidR="005E6626" w:rsidRPr="003462CD">
        <w:rPr>
          <w:rFonts w:ascii="Times New Roman" w:hAnsi="Times New Roman" w:cs="Times New Roman"/>
          <w:sz w:val="28"/>
          <w:szCs w:val="28"/>
        </w:rPr>
        <w:t xml:space="preserve">Организация отдыха и оздоровления детей, подростков, </w:t>
      </w:r>
      <w:proofErr w:type="spellStart"/>
      <w:r w:rsidR="005E6626" w:rsidRPr="003462CD">
        <w:rPr>
          <w:rFonts w:ascii="Times New Roman" w:hAnsi="Times New Roman" w:cs="Times New Roman"/>
          <w:sz w:val="28"/>
          <w:szCs w:val="28"/>
        </w:rPr>
        <w:t>молодежи</w:t>
      </w:r>
      <w:proofErr w:type="spellEnd"/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Комитет по образованию является уполномоченным органом по организации и обеспечению отдыха и оздоровления детей в каникулярное время.</w:t>
      </w:r>
    </w:p>
    <w:p w:rsidR="00AA048D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Ежегодно организуется работа пришкольных лагерей (профильных, оздоровительных,</w:t>
      </w:r>
      <w:r w:rsidR="00FF3033" w:rsidRPr="003462CD">
        <w:rPr>
          <w:rFonts w:ascii="Times New Roman" w:hAnsi="Times New Roman" w:cs="Times New Roman"/>
          <w:sz w:val="28"/>
          <w:szCs w:val="28"/>
        </w:rPr>
        <w:t xml:space="preserve"> с двух и </w:t>
      </w:r>
      <w:proofErr w:type="spellStart"/>
      <w:r w:rsidR="00FF3033" w:rsidRPr="003462CD">
        <w:rPr>
          <w:rFonts w:ascii="Times New Roman" w:hAnsi="Times New Roman" w:cs="Times New Roman"/>
          <w:sz w:val="28"/>
          <w:szCs w:val="28"/>
        </w:rPr>
        <w:t>трехразовым</w:t>
      </w:r>
      <w:proofErr w:type="spellEnd"/>
      <w:r w:rsidR="00FF3033" w:rsidRPr="003462CD">
        <w:rPr>
          <w:rFonts w:ascii="Times New Roman" w:hAnsi="Times New Roman" w:cs="Times New Roman"/>
          <w:sz w:val="28"/>
          <w:szCs w:val="28"/>
        </w:rPr>
        <w:t xml:space="preserve"> питанием), в том числе</w:t>
      </w:r>
      <w:r w:rsidR="00AA048D" w:rsidRPr="003462CD">
        <w:rPr>
          <w:rFonts w:ascii="Times New Roman" w:hAnsi="Times New Roman" w:cs="Times New Roman"/>
          <w:sz w:val="28"/>
          <w:szCs w:val="28"/>
        </w:rPr>
        <w:t xml:space="preserve"> для детей, находящихся в трудной жизненной ситуации.</w:t>
      </w:r>
      <w:r w:rsidR="00FF3033" w:rsidRPr="00346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3462CD" w:rsidRDefault="00FF3033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2.6. </w:t>
      </w:r>
      <w:r w:rsidR="005E6626" w:rsidRPr="003462CD">
        <w:rPr>
          <w:rFonts w:ascii="Times New Roman" w:hAnsi="Times New Roman" w:cs="Times New Roman"/>
          <w:sz w:val="28"/>
          <w:szCs w:val="28"/>
        </w:rPr>
        <w:t>Обеспечение условий реализации программы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Комитет по образованию администрации муниципального образования «Кингисеппский муниципальный район» Ленинградской области </w:t>
      </w:r>
      <w:proofErr w:type="spellStart"/>
      <w:r w:rsidRPr="003462CD">
        <w:rPr>
          <w:rFonts w:ascii="Times New Roman" w:hAnsi="Times New Roman" w:cs="Times New Roman"/>
          <w:sz w:val="28"/>
          <w:szCs w:val="28"/>
        </w:rPr>
        <w:t>создает</w:t>
      </w:r>
      <w:proofErr w:type="spellEnd"/>
      <w:r w:rsidRPr="003462CD">
        <w:rPr>
          <w:rFonts w:ascii="Times New Roman" w:hAnsi="Times New Roman" w:cs="Times New Roman"/>
          <w:sz w:val="28"/>
          <w:szCs w:val="28"/>
        </w:rPr>
        <w:t xml:space="preserve"> необходимые условия эффективного функционирования и развития сети муниципальных образов</w:t>
      </w:r>
      <w:r w:rsidR="00FF3033" w:rsidRPr="003462CD">
        <w:rPr>
          <w:rFonts w:ascii="Times New Roman" w:hAnsi="Times New Roman" w:cs="Times New Roman"/>
          <w:sz w:val="28"/>
          <w:szCs w:val="28"/>
        </w:rPr>
        <w:t>ательных учреждений в разных</w:t>
      </w:r>
      <w:r w:rsidRPr="003462CD">
        <w:rPr>
          <w:rFonts w:ascii="Times New Roman" w:hAnsi="Times New Roman" w:cs="Times New Roman"/>
          <w:sz w:val="28"/>
          <w:szCs w:val="28"/>
        </w:rPr>
        <w:t xml:space="preserve"> формах.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3462CD" w:rsidRDefault="000B30B5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2.7. </w:t>
      </w:r>
      <w:r w:rsidR="005E6626" w:rsidRPr="003462CD">
        <w:rPr>
          <w:rFonts w:ascii="Times New Roman" w:hAnsi="Times New Roman" w:cs="Times New Roman"/>
          <w:sz w:val="28"/>
          <w:szCs w:val="28"/>
        </w:rPr>
        <w:t>Социальная поддержка детей-сирот и детей, оставшихся без попечения родителей, лиц из их числа</w:t>
      </w:r>
      <w:r w:rsidRPr="003462CD">
        <w:rPr>
          <w:rFonts w:ascii="Times New Roman" w:hAnsi="Times New Roman" w:cs="Times New Roman"/>
          <w:sz w:val="28"/>
          <w:szCs w:val="28"/>
        </w:rPr>
        <w:t>.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 xml:space="preserve">К расходным обязательствам </w:t>
      </w:r>
      <w:proofErr w:type="spellStart"/>
      <w:r w:rsidRPr="003462CD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3462CD">
        <w:rPr>
          <w:rFonts w:ascii="Times New Roman" w:hAnsi="Times New Roman" w:cs="Times New Roman"/>
          <w:sz w:val="28"/>
          <w:szCs w:val="28"/>
        </w:rPr>
        <w:t xml:space="preserve"> муниципального района, финансируемых из областного и федерального бюджета, законодательством отнесены меры социальной поддержки, предоставляемые детям-сиротам и детям, оставшимся без попечения родителей, лицам из их числа.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62CD">
        <w:rPr>
          <w:rFonts w:ascii="Times New Roman" w:hAnsi="Times New Roman" w:cs="Times New Roman"/>
          <w:sz w:val="28"/>
          <w:szCs w:val="28"/>
        </w:rPr>
        <w:t>Реализация основного права детей-сирот и детей, остав</w:t>
      </w:r>
      <w:r w:rsidR="000B30B5" w:rsidRPr="003462CD">
        <w:rPr>
          <w:rFonts w:ascii="Times New Roman" w:hAnsi="Times New Roman" w:cs="Times New Roman"/>
          <w:sz w:val="28"/>
          <w:szCs w:val="28"/>
        </w:rPr>
        <w:t xml:space="preserve">шихся без попечения родителей, </w:t>
      </w:r>
      <w:r w:rsidRPr="003462CD">
        <w:rPr>
          <w:rFonts w:ascii="Times New Roman" w:hAnsi="Times New Roman" w:cs="Times New Roman"/>
          <w:sz w:val="28"/>
          <w:szCs w:val="28"/>
        </w:rPr>
        <w:t xml:space="preserve">на проживание в семье, осуществление профилактических мер по снижению уровня социального сиротства являются основными задачами </w:t>
      </w:r>
      <w:r w:rsidR="005149F2" w:rsidRPr="003462CD">
        <w:rPr>
          <w:rFonts w:ascii="Times New Roman" w:hAnsi="Times New Roman" w:cs="Times New Roman"/>
          <w:sz w:val="28"/>
          <w:szCs w:val="28"/>
        </w:rPr>
        <w:t>отдела опеки</w:t>
      </w:r>
      <w:r w:rsidRPr="003462CD">
        <w:rPr>
          <w:rFonts w:ascii="Times New Roman" w:hAnsi="Times New Roman" w:cs="Times New Roman"/>
          <w:sz w:val="28"/>
          <w:szCs w:val="28"/>
        </w:rPr>
        <w:t xml:space="preserve"> и </w:t>
      </w:r>
      <w:r w:rsidR="005149F2" w:rsidRPr="003462CD">
        <w:rPr>
          <w:rFonts w:ascii="Times New Roman" w:hAnsi="Times New Roman" w:cs="Times New Roman"/>
          <w:sz w:val="28"/>
          <w:szCs w:val="28"/>
        </w:rPr>
        <w:t xml:space="preserve">попечительства </w:t>
      </w:r>
      <w:proofErr w:type="spellStart"/>
      <w:r w:rsidR="005149F2" w:rsidRPr="003462CD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3462CD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5E6626" w:rsidRPr="003462C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6F04" w:rsidRPr="003462CD" w:rsidRDefault="00CA6F04" w:rsidP="00CA6F0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62CD">
        <w:rPr>
          <w:rFonts w:ascii="Times New Roman" w:hAnsi="Times New Roman" w:cs="Times New Roman"/>
          <w:b w:val="0"/>
          <w:sz w:val="28"/>
          <w:szCs w:val="28"/>
        </w:rPr>
        <w:t xml:space="preserve">Приложения к муниципальной программе «Развитие образования </w:t>
      </w:r>
      <w:proofErr w:type="spellStart"/>
      <w:r w:rsidRPr="003462CD">
        <w:rPr>
          <w:rFonts w:ascii="Times New Roman" w:hAnsi="Times New Roman" w:cs="Times New Roman"/>
          <w:b w:val="0"/>
          <w:sz w:val="28"/>
          <w:szCs w:val="28"/>
        </w:rPr>
        <w:t>Кингисеппского</w:t>
      </w:r>
      <w:proofErr w:type="spellEnd"/>
      <w:r w:rsidRPr="003462CD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района»:</w:t>
      </w:r>
    </w:p>
    <w:p w:rsidR="00271FDF" w:rsidRPr="003462CD" w:rsidRDefault="00271FDF" w:rsidP="00CA6F0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A6F04" w:rsidRPr="003462CD" w:rsidRDefault="00271FDF" w:rsidP="00CA6F0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62CD">
        <w:rPr>
          <w:rFonts w:ascii="Times New Roman" w:hAnsi="Times New Roman" w:cs="Times New Roman"/>
          <w:b w:val="0"/>
          <w:sz w:val="28"/>
          <w:szCs w:val="28"/>
        </w:rPr>
        <w:t xml:space="preserve">Приложение №1 - «Целевые </w:t>
      </w:r>
      <w:r w:rsidR="005149F2" w:rsidRPr="003462CD">
        <w:rPr>
          <w:rFonts w:ascii="Times New Roman" w:hAnsi="Times New Roman" w:cs="Times New Roman"/>
          <w:b w:val="0"/>
          <w:sz w:val="28"/>
          <w:szCs w:val="28"/>
        </w:rPr>
        <w:t>показатели муниципальной</w:t>
      </w:r>
      <w:r w:rsidRPr="003462CD">
        <w:rPr>
          <w:rFonts w:ascii="Times New Roman" w:hAnsi="Times New Roman" w:cs="Times New Roman"/>
          <w:b w:val="0"/>
          <w:sz w:val="28"/>
          <w:szCs w:val="28"/>
        </w:rPr>
        <w:t xml:space="preserve"> программы МО «Кингисеппский муниципальный район» "Развитие образования </w:t>
      </w:r>
      <w:proofErr w:type="spellStart"/>
      <w:r w:rsidRPr="003462CD">
        <w:rPr>
          <w:rFonts w:ascii="Times New Roman" w:hAnsi="Times New Roman" w:cs="Times New Roman"/>
          <w:b w:val="0"/>
          <w:sz w:val="28"/>
          <w:szCs w:val="28"/>
        </w:rPr>
        <w:t>Кингисеппского</w:t>
      </w:r>
      <w:proofErr w:type="spellEnd"/>
      <w:r w:rsidRPr="003462CD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района"»;</w:t>
      </w:r>
    </w:p>
    <w:p w:rsidR="00271FDF" w:rsidRPr="003462CD" w:rsidRDefault="00271FDF" w:rsidP="00CA6F0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62CD">
        <w:rPr>
          <w:rFonts w:ascii="Times New Roman" w:hAnsi="Times New Roman" w:cs="Times New Roman"/>
          <w:b w:val="0"/>
          <w:sz w:val="28"/>
          <w:szCs w:val="28"/>
        </w:rPr>
        <w:t xml:space="preserve">Приложение №2 </w:t>
      </w:r>
      <w:r w:rsidR="005B64E7" w:rsidRPr="003462CD">
        <w:rPr>
          <w:rFonts w:ascii="Times New Roman" w:hAnsi="Times New Roman" w:cs="Times New Roman"/>
          <w:b w:val="0"/>
          <w:sz w:val="28"/>
          <w:szCs w:val="28"/>
        </w:rPr>
        <w:t xml:space="preserve">– «План реализации муниципальной программы МО «Кингисеппский муниципальный район» "Развитие образования </w:t>
      </w:r>
      <w:proofErr w:type="spellStart"/>
      <w:r w:rsidR="005B64E7" w:rsidRPr="003462CD">
        <w:rPr>
          <w:rFonts w:ascii="Times New Roman" w:hAnsi="Times New Roman" w:cs="Times New Roman"/>
          <w:b w:val="0"/>
          <w:sz w:val="28"/>
          <w:szCs w:val="28"/>
        </w:rPr>
        <w:lastRenderedPageBreak/>
        <w:t>Кингисеппского</w:t>
      </w:r>
      <w:proofErr w:type="spellEnd"/>
      <w:r w:rsidR="005B64E7" w:rsidRPr="003462CD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района"</w:t>
      </w:r>
      <w:r w:rsidR="00787DB5" w:rsidRPr="003462CD">
        <w:rPr>
          <w:rFonts w:ascii="Times New Roman" w:hAnsi="Times New Roman" w:cs="Times New Roman"/>
          <w:b w:val="0"/>
          <w:sz w:val="28"/>
          <w:szCs w:val="28"/>
        </w:rPr>
        <w:t>»</w:t>
      </w:r>
      <w:r w:rsidR="005B64E7" w:rsidRPr="003462CD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444403" w:rsidRPr="003462CD" w:rsidRDefault="00DB5A11" w:rsidP="0044440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62CD">
        <w:rPr>
          <w:rFonts w:ascii="Times New Roman" w:hAnsi="Times New Roman" w:cs="Times New Roman"/>
          <w:b w:val="0"/>
          <w:sz w:val="28"/>
          <w:szCs w:val="28"/>
        </w:rPr>
        <w:t xml:space="preserve">Приложение №3 – </w:t>
      </w:r>
      <w:r w:rsidR="008457AE" w:rsidRPr="003462CD"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spellStart"/>
      <w:r w:rsidR="00444403" w:rsidRPr="003462CD">
        <w:rPr>
          <w:rFonts w:ascii="Times New Roman" w:hAnsi="Times New Roman" w:cs="Times New Roman"/>
          <w:b w:val="0"/>
          <w:sz w:val="28"/>
          <w:szCs w:val="28"/>
        </w:rPr>
        <w:t>Отчет</w:t>
      </w:r>
      <w:proofErr w:type="spellEnd"/>
      <w:r w:rsidR="00444403" w:rsidRPr="003462CD">
        <w:rPr>
          <w:rFonts w:ascii="Times New Roman" w:hAnsi="Times New Roman" w:cs="Times New Roman"/>
          <w:b w:val="0"/>
          <w:sz w:val="28"/>
          <w:szCs w:val="28"/>
        </w:rPr>
        <w:t xml:space="preserve"> о реализации муниципальной программы МО «Кингисеппский муниципальный район» "Развитие образования </w:t>
      </w:r>
      <w:proofErr w:type="spellStart"/>
      <w:r w:rsidR="00444403" w:rsidRPr="003462CD">
        <w:rPr>
          <w:rFonts w:ascii="Times New Roman" w:hAnsi="Times New Roman" w:cs="Times New Roman"/>
          <w:b w:val="0"/>
          <w:sz w:val="28"/>
          <w:szCs w:val="28"/>
        </w:rPr>
        <w:t>Кингисеппского</w:t>
      </w:r>
      <w:proofErr w:type="spellEnd"/>
      <w:r w:rsidR="00444403" w:rsidRPr="003462CD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района"</w:t>
      </w:r>
      <w:r w:rsidR="00A832D3" w:rsidRPr="003462CD">
        <w:rPr>
          <w:rFonts w:ascii="Times New Roman" w:hAnsi="Times New Roman" w:cs="Times New Roman"/>
          <w:b w:val="0"/>
          <w:sz w:val="28"/>
          <w:szCs w:val="28"/>
        </w:rPr>
        <w:t>»</w:t>
      </w:r>
      <w:r w:rsidR="00444403" w:rsidRPr="003462CD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444403" w:rsidRPr="003462CD" w:rsidRDefault="00444403" w:rsidP="0044440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62CD">
        <w:rPr>
          <w:rFonts w:ascii="Times New Roman" w:hAnsi="Times New Roman" w:cs="Times New Roman"/>
          <w:b w:val="0"/>
          <w:sz w:val="28"/>
          <w:szCs w:val="28"/>
        </w:rPr>
        <w:t xml:space="preserve">Приложение №4 </w:t>
      </w:r>
      <w:r w:rsidR="008457AE" w:rsidRPr="003462CD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3462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57AE" w:rsidRPr="003462CD">
        <w:rPr>
          <w:rFonts w:ascii="Times New Roman" w:hAnsi="Times New Roman" w:cs="Times New Roman"/>
          <w:b w:val="0"/>
          <w:sz w:val="28"/>
          <w:szCs w:val="28"/>
        </w:rPr>
        <w:t>«</w:t>
      </w:r>
      <w:r w:rsidRPr="003462CD">
        <w:rPr>
          <w:rFonts w:ascii="Times New Roman" w:hAnsi="Times New Roman" w:cs="Times New Roman"/>
          <w:b w:val="0"/>
          <w:sz w:val="28"/>
          <w:szCs w:val="28"/>
        </w:rPr>
        <w:t>Сведения о фактически достигнутых значениях показателей</w:t>
      </w:r>
      <w:r w:rsidR="008457AE" w:rsidRPr="003462CD">
        <w:rPr>
          <w:rFonts w:ascii="Times New Roman" w:hAnsi="Times New Roman" w:cs="Times New Roman"/>
          <w:b w:val="0"/>
          <w:sz w:val="28"/>
          <w:szCs w:val="28"/>
        </w:rPr>
        <w:t xml:space="preserve"> МО «Кингисеппский муниципальный </w:t>
      </w:r>
      <w:r w:rsidR="005149F2" w:rsidRPr="003462CD">
        <w:rPr>
          <w:rFonts w:ascii="Times New Roman" w:hAnsi="Times New Roman" w:cs="Times New Roman"/>
          <w:b w:val="0"/>
          <w:sz w:val="28"/>
          <w:szCs w:val="28"/>
        </w:rPr>
        <w:t>район» «</w:t>
      </w:r>
      <w:r w:rsidR="008457AE" w:rsidRPr="003462CD">
        <w:rPr>
          <w:rFonts w:ascii="Times New Roman" w:hAnsi="Times New Roman" w:cs="Times New Roman"/>
          <w:b w:val="0"/>
          <w:sz w:val="28"/>
          <w:szCs w:val="28"/>
        </w:rPr>
        <w:t xml:space="preserve">Развитие образования </w:t>
      </w:r>
      <w:proofErr w:type="spellStart"/>
      <w:r w:rsidR="008457AE" w:rsidRPr="003462CD">
        <w:rPr>
          <w:rFonts w:ascii="Times New Roman" w:hAnsi="Times New Roman" w:cs="Times New Roman"/>
          <w:b w:val="0"/>
          <w:sz w:val="28"/>
          <w:szCs w:val="28"/>
        </w:rPr>
        <w:t>Кингисеппского</w:t>
      </w:r>
      <w:proofErr w:type="spellEnd"/>
      <w:r w:rsidR="008457AE" w:rsidRPr="003462CD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района"</w:t>
      </w:r>
      <w:r w:rsidR="00A832D3" w:rsidRPr="003462CD">
        <w:rPr>
          <w:rFonts w:ascii="Times New Roman" w:hAnsi="Times New Roman" w:cs="Times New Roman"/>
          <w:b w:val="0"/>
          <w:sz w:val="28"/>
          <w:szCs w:val="28"/>
        </w:rPr>
        <w:t>»</w:t>
      </w:r>
      <w:r w:rsidR="008457AE" w:rsidRPr="003462CD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5A3BBA" w:rsidRDefault="005A3BBA" w:rsidP="0044440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62CD">
        <w:rPr>
          <w:rFonts w:ascii="Times New Roman" w:hAnsi="Times New Roman" w:cs="Times New Roman"/>
          <w:b w:val="0"/>
          <w:sz w:val="28"/>
          <w:szCs w:val="28"/>
        </w:rPr>
        <w:t xml:space="preserve">Приложение №5 – «Степень реализации мероприятий муниципальной программы МО «Кингисеппский муниципальный </w:t>
      </w:r>
      <w:r w:rsidR="005149F2" w:rsidRPr="003462CD">
        <w:rPr>
          <w:rFonts w:ascii="Times New Roman" w:hAnsi="Times New Roman" w:cs="Times New Roman"/>
          <w:b w:val="0"/>
          <w:sz w:val="28"/>
          <w:szCs w:val="28"/>
        </w:rPr>
        <w:t>район» «</w:t>
      </w:r>
      <w:r w:rsidRPr="003462CD">
        <w:rPr>
          <w:rFonts w:ascii="Times New Roman" w:hAnsi="Times New Roman" w:cs="Times New Roman"/>
          <w:b w:val="0"/>
          <w:sz w:val="28"/>
          <w:szCs w:val="28"/>
        </w:rPr>
        <w:t xml:space="preserve">Развитие образования </w:t>
      </w:r>
      <w:proofErr w:type="spellStart"/>
      <w:r w:rsidRPr="003462CD">
        <w:rPr>
          <w:rFonts w:ascii="Times New Roman" w:hAnsi="Times New Roman" w:cs="Times New Roman"/>
          <w:b w:val="0"/>
          <w:sz w:val="28"/>
          <w:szCs w:val="28"/>
        </w:rPr>
        <w:t>Кингисеппского</w:t>
      </w:r>
      <w:proofErr w:type="spellEnd"/>
      <w:r w:rsidRPr="003462CD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района"</w:t>
      </w:r>
      <w:r w:rsidR="00A832D3" w:rsidRPr="003462CD">
        <w:rPr>
          <w:rFonts w:ascii="Times New Roman" w:hAnsi="Times New Roman" w:cs="Times New Roman"/>
          <w:b w:val="0"/>
          <w:sz w:val="28"/>
          <w:szCs w:val="28"/>
        </w:rPr>
        <w:t>»</w:t>
      </w:r>
      <w:r w:rsidR="00787DB5" w:rsidRPr="003462C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B4FDE" w:rsidRDefault="008B4FDE" w:rsidP="008B4FD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B5A11" w:rsidRPr="00CA6F04" w:rsidRDefault="00DB5A11" w:rsidP="00DB5A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B5A11" w:rsidRPr="00CA6F04" w:rsidRDefault="00DB5A11" w:rsidP="00DB5A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B5A11" w:rsidRPr="00CA6F04" w:rsidRDefault="00DB5A11" w:rsidP="00DB5A1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CA6F04" w:rsidRDefault="00DB5A11" w:rsidP="00DB5A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B5A11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</w:t>
      </w:r>
    </w:p>
    <w:p w:rsidR="005E6626" w:rsidRPr="00CA6F04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Pr="00CA6F0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Pr="00CA6F0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Pr="00CA6F0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6276E4" w:rsidSect="007A395B">
      <w:pgSz w:w="11905" w:h="16838"/>
      <w:pgMar w:top="709" w:right="567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DB2" w:rsidRDefault="004E5DB2" w:rsidP="002B55BE">
      <w:pPr>
        <w:spacing w:after="0" w:line="240" w:lineRule="auto"/>
      </w:pPr>
      <w:r>
        <w:separator/>
      </w:r>
    </w:p>
  </w:endnote>
  <w:endnote w:type="continuationSeparator" w:id="0">
    <w:p w:rsidR="004E5DB2" w:rsidRDefault="004E5DB2" w:rsidP="002B5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DB2" w:rsidRDefault="004E5DB2" w:rsidP="002B55BE">
      <w:pPr>
        <w:spacing w:after="0" w:line="240" w:lineRule="auto"/>
      </w:pPr>
      <w:r>
        <w:separator/>
      </w:r>
    </w:p>
  </w:footnote>
  <w:footnote w:type="continuationSeparator" w:id="0">
    <w:p w:rsidR="004E5DB2" w:rsidRDefault="004E5DB2" w:rsidP="002B5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F1909"/>
    <w:multiLevelType w:val="hybridMultilevel"/>
    <w:tmpl w:val="680AA6D2"/>
    <w:lvl w:ilvl="0" w:tplc="3508E0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23D68"/>
    <w:multiLevelType w:val="hybridMultilevel"/>
    <w:tmpl w:val="57DA9B8A"/>
    <w:lvl w:ilvl="0" w:tplc="D52C73A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B0B3D57"/>
    <w:multiLevelType w:val="hybridMultilevel"/>
    <w:tmpl w:val="B5B439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D32856"/>
    <w:multiLevelType w:val="hybridMultilevel"/>
    <w:tmpl w:val="12D6205E"/>
    <w:lvl w:ilvl="0" w:tplc="0419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1" w:tplc="394A4FAE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4">
    <w:nsid w:val="27CD1595"/>
    <w:multiLevelType w:val="hybridMultilevel"/>
    <w:tmpl w:val="2D660F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61421F"/>
    <w:multiLevelType w:val="hybridMultilevel"/>
    <w:tmpl w:val="E29632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A734964"/>
    <w:multiLevelType w:val="hybridMultilevel"/>
    <w:tmpl w:val="029456EC"/>
    <w:lvl w:ilvl="0" w:tplc="01EC0120">
      <w:start w:val="1"/>
      <w:numFmt w:val="decimal"/>
      <w:lvlText w:val="%1."/>
      <w:lvlJc w:val="left"/>
      <w:pPr>
        <w:ind w:left="1920" w:hanging="360"/>
      </w:pPr>
      <w:rPr>
        <w:rFonts w:ascii="Times New Roman" w:eastAsiaTheme="minorHAnsi" w:hAnsi="Times New Roman"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12C75"/>
    <w:multiLevelType w:val="hybridMultilevel"/>
    <w:tmpl w:val="5E24F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0B4219"/>
    <w:multiLevelType w:val="hybridMultilevel"/>
    <w:tmpl w:val="DC66C4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D214B9"/>
    <w:multiLevelType w:val="hybridMultilevel"/>
    <w:tmpl w:val="D09CA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B2175C9"/>
    <w:multiLevelType w:val="hybridMultilevel"/>
    <w:tmpl w:val="EDB4DA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9"/>
  </w:num>
  <w:num w:numId="8">
    <w:abstractNumId w:val="10"/>
  </w:num>
  <w:num w:numId="9">
    <w:abstractNumId w:val="8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AE7"/>
    <w:rsid w:val="00003486"/>
    <w:rsid w:val="00007D07"/>
    <w:rsid w:val="00026724"/>
    <w:rsid w:val="00031569"/>
    <w:rsid w:val="00032F9A"/>
    <w:rsid w:val="00037D06"/>
    <w:rsid w:val="00037EE8"/>
    <w:rsid w:val="00047E2B"/>
    <w:rsid w:val="00050D72"/>
    <w:rsid w:val="00057140"/>
    <w:rsid w:val="00061CC3"/>
    <w:rsid w:val="0006541F"/>
    <w:rsid w:val="00083887"/>
    <w:rsid w:val="00093FE4"/>
    <w:rsid w:val="000A04A6"/>
    <w:rsid w:val="000A6E6C"/>
    <w:rsid w:val="000B163A"/>
    <w:rsid w:val="000B1A88"/>
    <w:rsid w:val="000B30B5"/>
    <w:rsid w:val="000C18A9"/>
    <w:rsid w:val="000D62E6"/>
    <w:rsid w:val="000E25ED"/>
    <w:rsid w:val="000E4C05"/>
    <w:rsid w:val="00127AC3"/>
    <w:rsid w:val="00131193"/>
    <w:rsid w:val="001452AF"/>
    <w:rsid w:val="001519AF"/>
    <w:rsid w:val="00164FC4"/>
    <w:rsid w:val="0016684E"/>
    <w:rsid w:val="00184B98"/>
    <w:rsid w:val="001853CF"/>
    <w:rsid w:val="00190F93"/>
    <w:rsid w:val="001D52D8"/>
    <w:rsid w:val="001D5D15"/>
    <w:rsid w:val="001E5A19"/>
    <w:rsid w:val="001F3115"/>
    <w:rsid w:val="001F54F6"/>
    <w:rsid w:val="001F65B5"/>
    <w:rsid w:val="00213E01"/>
    <w:rsid w:val="00216304"/>
    <w:rsid w:val="002204B1"/>
    <w:rsid w:val="00252263"/>
    <w:rsid w:val="00253420"/>
    <w:rsid w:val="0025639B"/>
    <w:rsid w:val="00271FDF"/>
    <w:rsid w:val="002A485B"/>
    <w:rsid w:val="002B3EE6"/>
    <w:rsid w:val="002B55BE"/>
    <w:rsid w:val="002B6F48"/>
    <w:rsid w:val="002C151A"/>
    <w:rsid w:val="002C68CC"/>
    <w:rsid w:val="002C6D25"/>
    <w:rsid w:val="002D2136"/>
    <w:rsid w:val="002E260D"/>
    <w:rsid w:val="002E5AE7"/>
    <w:rsid w:val="002F53CA"/>
    <w:rsid w:val="00310BB2"/>
    <w:rsid w:val="00337A66"/>
    <w:rsid w:val="003462CD"/>
    <w:rsid w:val="003539A7"/>
    <w:rsid w:val="003656C8"/>
    <w:rsid w:val="0037248D"/>
    <w:rsid w:val="0037611E"/>
    <w:rsid w:val="00385358"/>
    <w:rsid w:val="00387343"/>
    <w:rsid w:val="0039290C"/>
    <w:rsid w:val="003C1EFB"/>
    <w:rsid w:val="003C6A62"/>
    <w:rsid w:val="003D378B"/>
    <w:rsid w:val="003E0D63"/>
    <w:rsid w:val="00405138"/>
    <w:rsid w:val="004254C8"/>
    <w:rsid w:val="0043347C"/>
    <w:rsid w:val="00444403"/>
    <w:rsid w:val="004453E0"/>
    <w:rsid w:val="004458A6"/>
    <w:rsid w:val="0044738E"/>
    <w:rsid w:val="0046130F"/>
    <w:rsid w:val="00481270"/>
    <w:rsid w:val="00481FAD"/>
    <w:rsid w:val="00492333"/>
    <w:rsid w:val="004A330C"/>
    <w:rsid w:val="004D1CAF"/>
    <w:rsid w:val="004D57B6"/>
    <w:rsid w:val="004E12D3"/>
    <w:rsid w:val="004E5DB2"/>
    <w:rsid w:val="004F072F"/>
    <w:rsid w:val="004F7AE2"/>
    <w:rsid w:val="0050066E"/>
    <w:rsid w:val="00501B41"/>
    <w:rsid w:val="005149F2"/>
    <w:rsid w:val="00535B0E"/>
    <w:rsid w:val="0057556E"/>
    <w:rsid w:val="00575E76"/>
    <w:rsid w:val="005810C3"/>
    <w:rsid w:val="00585943"/>
    <w:rsid w:val="0059178C"/>
    <w:rsid w:val="005927D7"/>
    <w:rsid w:val="00596BAB"/>
    <w:rsid w:val="005A3BBA"/>
    <w:rsid w:val="005B5641"/>
    <w:rsid w:val="005B64E7"/>
    <w:rsid w:val="005B6ABF"/>
    <w:rsid w:val="005C0E3B"/>
    <w:rsid w:val="005C3061"/>
    <w:rsid w:val="005C424D"/>
    <w:rsid w:val="005E0BE8"/>
    <w:rsid w:val="005E6626"/>
    <w:rsid w:val="00607600"/>
    <w:rsid w:val="00612767"/>
    <w:rsid w:val="006276E4"/>
    <w:rsid w:val="006328C9"/>
    <w:rsid w:val="006336E3"/>
    <w:rsid w:val="006401FC"/>
    <w:rsid w:val="006411B8"/>
    <w:rsid w:val="00641694"/>
    <w:rsid w:val="00651124"/>
    <w:rsid w:val="006627D4"/>
    <w:rsid w:val="00675788"/>
    <w:rsid w:val="0068101A"/>
    <w:rsid w:val="0068781C"/>
    <w:rsid w:val="00690E57"/>
    <w:rsid w:val="006A156B"/>
    <w:rsid w:val="006B42EA"/>
    <w:rsid w:val="006C1DA5"/>
    <w:rsid w:val="006C209E"/>
    <w:rsid w:val="006E3A68"/>
    <w:rsid w:val="0070275C"/>
    <w:rsid w:val="00716ED5"/>
    <w:rsid w:val="0072644F"/>
    <w:rsid w:val="007324E5"/>
    <w:rsid w:val="00740EED"/>
    <w:rsid w:val="007505D1"/>
    <w:rsid w:val="00770429"/>
    <w:rsid w:val="00780A10"/>
    <w:rsid w:val="00782A97"/>
    <w:rsid w:val="0078712A"/>
    <w:rsid w:val="00787DB5"/>
    <w:rsid w:val="007A395B"/>
    <w:rsid w:val="007B08DA"/>
    <w:rsid w:val="007C1C3E"/>
    <w:rsid w:val="007D2F33"/>
    <w:rsid w:val="007E112D"/>
    <w:rsid w:val="007E4D97"/>
    <w:rsid w:val="008006AF"/>
    <w:rsid w:val="00800777"/>
    <w:rsid w:val="00800EF4"/>
    <w:rsid w:val="0081387C"/>
    <w:rsid w:val="00815A0E"/>
    <w:rsid w:val="008160D2"/>
    <w:rsid w:val="00820749"/>
    <w:rsid w:val="008224EC"/>
    <w:rsid w:val="008252DE"/>
    <w:rsid w:val="008326FF"/>
    <w:rsid w:val="00833CDA"/>
    <w:rsid w:val="00841B34"/>
    <w:rsid w:val="008457AE"/>
    <w:rsid w:val="00850D22"/>
    <w:rsid w:val="008578FC"/>
    <w:rsid w:val="0086335C"/>
    <w:rsid w:val="0087213B"/>
    <w:rsid w:val="00882EAA"/>
    <w:rsid w:val="00884F57"/>
    <w:rsid w:val="00891094"/>
    <w:rsid w:val="0089549C"/>
    <w:rsid w:val="008A3E8D"/>
    <w:rsid w:val="008A5178"/>
    <w:rsid w:val="008B2B46"/>
    <w:rsid w:val="008B2B6D"/>
    <w:rsid w:val="008B4FDE"/>
    <w:rsid w:val="008C4CE1"/>
    <w:rsid w:val="008E042F"/>
    <w:rsid w:val="008F1A64"/>
    <w:rsid w:val="008F1B6D"/>
    <w:rsid w:val="008F48AA"/>
    <w:rsid w:val="009011AB"/>
    <w:rsid w:val="00905251"/>
    <w:rsid w:val="009227E4"/>
    <w:rsid w:val="00923419"/>
    <w:rsid w:val="00924274"/>
    <w:rsid w:val="00927B64"/>
    <w:rsid w:val="00954D9C"/>
    <w:rsid w:val="00956310"/>
    <w:rsid w:val="009672DB"/>
    <w:rsid w:val="009734EB"/>
    <w:rsid w:val="00980277"/>
    <w:rsid w:val="00995568"/>
    <w:rsid w:val="009A41D3"/>
    <w:rsid w:val="009A5627"/>
    <w:rsid w:val="009C0244"/>
    <w:rsid w:val="009C619A"/>
    <w:rsid w:val="00A02DB3"/>
    <w:rsid w:val="00A1273C"/>
    <w:rsid w:val="00A12F6D"/>
    <w:rsid w:val="00A27B8D"/>
    <w:rsid w:val="00A36028"/>
    <w:rsid w:val="00A400C4"/>
    <w:rsid w:val="00A628A8"/>
    <w:rsid w:val="00A6434A"/>
    <w:rsid w:val="00A73939"/>
    <w:rsid w:val="00A73D01"/>
    <w:rsid w:val="00A74B03"/>
    <w:rsid w:val="00A80ADF"/>
    <w:rsid w:val="00A832D3"/>
    <w:rsid w:val="00AA048D"/>
    <w:rsid w:val="00AA4F7D"/>
    <w:rsid w:val="00AC39FE"/>
    <w:rsid w:val="00AC3AA7"/>
    <w:rsid w:val="00B00FA1"/>
    <w:rsid w:val="00B03F4F"/>
    <w:rsid w:val="00B13796"/>
    <w:rsid w:val="00B1778F"/>
    <w:rsid w:val="00B23F7C"/>
    <w:rsid w:val="00B55B97"/>
    <w:rsid w:val="00B61C12"/>
    <w:rsid w:val="00B7674D"/>
    <w:rsid w:val="00B81102"/>
    <w:rsid w:val="00B94ABB"/>
    <w:rsid w:val="00B97A3B"/>
    <w:rsid w:val="00B97E58"/>
    <w:rsid w:val="00BA3D6C"/>
    <w:rsid w:val="00BB07BA"/>
    <w:rsid w:val="00BC0358"/>
    <w:rsid w:val="00BC0791"/>
    <w:rsid w:val="00BE3E6E"/>
    <w:rsid w:val="00C048B2"/>
    <w:rsid w:val="00C22409"/>
    <w:rsid w:val="00C27021"/>
    <w:rsid w:val="00C450DB"/>
    <w:rsid w:val="00C521C2"/>
    <w:rsid w:val="00C56879"/>
    <w:rsid w:val="00C628DF"/>
    <w:rsid w:val="00C87AFC"/>
    <w:rsid w:val="00C96124"/>
    <w:rsid w:val="00CA6F04"/>
    <w:rsid w:val="00CC02E3"/>
    <w:rsid w:val="00CE01A4"/>
    <w:rsid w:val="00CF21C9"/>
    <w:rsid w:val="00D0098A"/>
    <w:rsid w:val="00D15F9E"/>
    <w:rsid w:val="00D208F0"/>
    <w:rsid w:val="00D217DF"/>
    <w:rsid w:val="00D24F49"/>
    <w:rsid w:val="00D258A1"/>
    <w:rsid w:val="00D310C0"/>
    <w:rsid w:val="00D34FBB"/>
    <w:rsid w:val="00D76DA9"/>
    <w:rsid w:val="00D823A4"/>
    <w:rsid w:val="00DA2934"/>
    <w:rsid w:val="00DA2EAB"/>
    <w:rsid w:val="00DA4902"/>
    <w:rsid w:val="00DA684B"/>
    <w:rsid w:val="00DB5A11"/>
    <w:rsid w:val="00DD0247"/>
    <w:rsid w:val="00DD576D"/>
    <w:rsid w:val="00DD7BD4"/>
    <w:rsid w:val="00DE763C"/>
    <w:rsid w:val="00DF323D"/>
    <w:rsid w:val="00E04929"/>
    <w:rsid w:val="00E0664B"/>
    <w:rsid w:val="00E1249A"/>
    <w:rsid w:val="00E1260A"/>
    <w:rsid w:val="00E14923"/>
    <w:rsid w:val="00E2393B"/>
    <w:rsid w:val="00E30A27"/>
    <w:rsid w:val="00E33186"/>
    <w:rsid w:val="00E350F0"/>
    <w:rsid w:val="00E35854"/>
    <w:rsid w:val="00E42758"/>
    <w:rsid w:val="00E60791"/>
    <w:rsid w:val="00E91BAF"/>
    <w:rsid w:val="00EA0A0F"/>
    <w:rsid w:val="00EA7D05"/>
    <w:rsid w:val="00EB0945"/>
    <w:rsid w:val="00EB7D94"/>
    <w:rsid w:val="00EC37C9"/>
    <w:rsid w:val="00ED5256"/>
    <w:rsid w:val="00EE167B"/>
    <w:rsid w:val="00EE2E99"/>
    <w:rsid w:val="00EF66E5"/>
    <w:rsid w:val="00F050AC"/>
    <w:rsid w:val="00F05BDE"/>
    <w:rsid w:val="00F06A5B"/>
    <w:rsid w:val="00F162BA"/>
    <w:rsid w:val="00F335C4"/>
    <w:rsid w:val="00F33AC8"/>
    <w:rsid w:val="00F33F02"/>
    <w:rsid w:val="00F578E6"/>
    <w:rsid w:val="00F760B0"/>
    <w:rsid w:val="00F903ED"/>
    <w:rsid w:val="00F961F7"/>
    <w:rsid w:val="00FA0D5C"/>
    <w:rsid w:val="00FA1E8A"/>
    <w:rsid w:val="00FB2EA9"/>
    <w:rsid w:val="00FD0DBF"/>
    <w:rsid w:val="00FE53BA"/>
    <w:rsid w:val="00FF0E24"/>
    <w:rsid w:val="00FF3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A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E5A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extendedtext-full">
    <w:name w:val="extendedtext-full"/>
    <w:basedOn w:val="a0"/>
    <w:rsid w:val="00B61C12"/>
  </w:style>
  <w:style w:type="character" w:customStyle="1" w:styleId="extendedtext-short">
    <w:name w:val="extendedtext-short"/>
    <w:basedOn w:val="a0"/>
    <w:rsid w:val="006C209E"/>
  </w:style>
  <w:style w:type="paragraph" w:styleId="a3">
    <w:name w:val="Balloon Text"/>
    <w:basedOn w:val="a"/>
    <w:link w:val="a4"/>
    <w:uiPriority w:val="99"/>
    <w:semiHidden/>
    <w:unhideWhenUsed/>
    <w:rsid w:val="00787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12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C3061"/>
    <w:pPr>
      <w:ind w:left="720"/>
      <w:contextualSpacing/>
    </w:pPr>
  </w:style>
  <w:style w:type="paragraph" w:styleId="a6">
    <w:name w:val="Body Text"/>
    <w:basedOn w:val="a"/>
    <w:link w:val="a7"/>
    <w:rsid w:val="00213E01"/>
    <w:pPr>
      <w:spacing w:after="0" w:line="240" w:lineRule="auto"/>
      <w:ind w:right="538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213E0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8">
    <w:name w:val="Table Grid"/>
    <w:basedOn w:val="a1"/>
    <w:uiPriority w:val="59"/>
    <w:rsid w:val="00640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B5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55BE"/>
  </w:style>
  <w:style w:type="paragraph" w:styleId="ab">
    <w:name w:val="footer"/>
    <w:basedOn w:val="a"/>
    <w:link w:val="ac"/>
    <w:uiPriority w:val="99"/>
    <w:unhideWhenUsed/>
    <w:rsid w:val="002B5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55BE"/>
  </w:style>
  <w:style w:type="character" w:styleId="ad">
    <w:name w:val="Hyperlink"/>
    <w:basedOn w:val="a0"/>
    <w:uiPriority w:val="99"/>
    <w:unhideWhenUsed/>
    <w:rsid w:val="00FD0D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A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E5A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extendedtext-full">
    <w:name w:val="extendedtext-full"/>
    <w:basedOn w:val="a0"/>
    <w:rsid w:val="00B61C12"/>
  </w:style>
  <w:style w:type="character" w:customStyle="1" w:styleId="extendedtext-short">
    <w:name w:val="extendedtext-short"/>
    <w:basedOn w:val="a0"/>
    <w:rsid w:val="006C209E"/>
  </w:style>
  <w:style w:type="paragraph" w:styleId="a3">
    <w:name w:val="Balloon Text"/>
    <w:basedOn w:val="a"/>
    <w:link w:val="a4"/>
    <w:uiPriority w:val="99"/>
    <w:semiHidden/>
    <w:unhideWhenUsed/>
    <w:rsid w:val="00787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12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C3061"/>
    <w:pPr>
      <w:ind w:left="720"/>
      <w:contextualSpacing/>
    </w:pPr>
  </w:style>
  <w:style w:type="paragraph" w:styleId="a6">
    <w:name w:val="Body Text"/>
    <w:basedOn w:val="a"/>
    <w:link w:val="a7"/>
    <w:rsid w:val="00213E01"/>
    <w:pPr>
      <w:spacing w:after="0" w:line="240" w:lineRule="auto"/>
      <w:ind w:right="538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213E0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8">
    <w:name w:val="Table Grid"/>
    <w:basedOn w:val="a1"/>
    <w:uiPriority w:val="59"/>
    <w:rsid w:val="00640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B5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55BE"/>
  </w:style>
  <w:style w:type="paragraph" w:styleId="ab">
    <w:name w:val="footer"/>
    <w:basedOn w:val="a"/>
    <w:link w:val="ac"/>
    <w:uiPriority w:val="99"/>
    <w:unhideWhenUsed/>
    <w:rsid w:val="002B5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55BE"/>
  </w:style>
  <w:style w:type="character" w:styleId="ad">
    <w:name w:val="Hyperlink"/>
    <w:basedOn w:val="a0"/>
    <w:uiPriority w:val="99"/>
    <w:unhideWhenUsed/>
    <w:rsid w:val="00FD0D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kingisepplo.ru/index.php/spisok-materialov-kategorii/112-dokumenty/munitsipalnye-programmy/148-munitsipalnye-programmy-raj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343E7-64A5-4A2B-9AB3-555E39578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11</Pages>
  <Words>3466</Words>
  <Characters>19760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Юлия Викторовна</dc:creator>
  <cp:lastModifiedBy>1</cp:lastModifiedBy>
  <cp:revision>30</cp:revision>
  <cp:lastPrinted>2023-01-13T11:59:00Z</cp:lastPrinted>
  <dcterms:created xsi:type="dcterms:W3CDTF">2022-02-11T12:16:00Z</dcterms:created>
  <dcterms:modified xsi:type="dcterms:W3CDTF">2023-01-16T11:14:00Z</dcterms:modified>
</cp:coreProperties>
</file>